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1D" w:rsidRPr="00054F1D" w:rsidRDefault="00054F1D" w:rsidP="009E5224">
      <w:pPr>
        <w:pStyle w:val="affffffff0"/>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sz w:val="28"/>
          <w:szCs w:val="28"/>
          <w:lang w:eastAsia="ru-RU"/>
        </w:rPr>
      </w:pPr>
    </w:p>
    <w:p w:rsidR="00054F1D" w:rsidRPr="00054F1D" w:rsidRDefault="00F61ACF" w:rsidP="00054F1D">
      <w:pPr>
        <w:autoSpaceDE w:val="0"/>
        <w:autoSpaceDN w:val="0"/>
        <w:adjustRightInd w:val="0"/>
        <w:spacing w:after="0" w:line="240" w:lineRule="auto"/>
        <w:jc w:val="center"/>
        <w:rPr>
          <w:rFonts w:ascii="Times New Roman" w:eastAsia="Times New Roman" w:hAnsi="Times New Roman" w:cs="Times New Roman"/>
          <w:b/>
          <w:bCs/>
          <w:sz w:val="36"/>
          <w:szCs w:val="36"/>
          <w:lang w:eastAsia="ru-RU"/>
        </w:rPr>
      </w:pPr>
      <w:r w:rsidRPr="00F61ACF">
        <w:rPr>
          <w:rFonts w:ascii="Times New Roman" w:eastAsia="Times New Roman" w:hAnsi="Times New Roman" w:cs="Times New Roman"/>
          <w:b/>
          <w:bCs/>
          <w:color w:val="000000"/>
          <w:sz w:val="28"/>
          <w:szCs w:val="28"/>
          <w:lang w:eastAsia="ru-RU"/>
        </w:rPr>
        <w:t xml:space="preserve">ОБОСНОВЫВАЮЩИЕ МАТЕРИАЛЫ К СХЕМЕ </w:t>
      </w:r>
      <w:proofErr w:type="gramStart"/>
      <w:r w:rsidRPr="00F61ACF">
        <w:rPr>
          <w:rFonts w:ascii="Times New Roman" w:eastAsia="Times New Roman" w:hAnsi="Times New Roman" w:cs="Times New Roman"/>
          <w:b/>
          <w:bCs/>
          <w:color w:val="000000"/>
          <w:sz w:val="28"/>
          <w:szCs w:val="28"/>
          <w:lang w:eastAsia="ru-RU"/>
        </w:rPr>
        <w:t>ТЕПЛОСНАБЖЕНИЯ</w:t>
      </w:r>
      <w:proofErr w:type="gramEnd"/>
      <w:r w:rsidRPr="00F61ACF">
        <w:rPr>
          <w:rFonts w:ascii="Times New Roman" w:eastAsia="Times New Roman" w:hAnsi="Times New Roman" w:cs="Times New Roman"/>
          <w:b/>
          <w:bCs/>
          <w:color w:val="000000"/>
          <w:sz w:val="28"/>
          <w:szCs w:val="28"/>
          <w:lang w:eastAsia="ru-RU"/>
        </w:rPr>
        <w:t xml:space="preserve"> ЗАТО ГОРОДСКОЙ ОКРУГ МОЛОДЕЖНЫЙ МОСКОВСКОЙ ОБЛАСТИ НА ПЕРИОД С 2024 ДО 204</w:t>
      </w:r>
      <w:r w:rsidR="00E84963">
        <w:rPr>
          <w:rFonts w:ascii="Times New Roman" w:eastAsia="Times New Roman" w:hAnsi="Times New Roman" w:cs="Times New Roman"/>
          <w:b/>
          <w:bCs/>
          <w:color w:val="000000"/>
          <w:sz w:val="28"/>
          <w:szCs w:val="28"/>
          <w:lang w:eastAsia="ru-RU"/>
        </w:rPr>
        <w:t>3</w:t>
      </w:r>
      <w:r w:rsidRPr="00F61ACF">
        <w:rPr>
          <w:rFonts w:ascii="Times New Roman" w:eastAsia="Times New Roman" w:hAnsi="Times New Roman" w:cs="Times New Roman"/>
          <w:b/>
          <w:bCs/>
          <w:color w:val="000000"/>
          <w:sz w:val="28"/>
          <w:szCs w:val="28"/>
          <w:lang w:eastAsia="ru-RU"/>
        </w:rPr>
        <w:t xml:space="preserve"> гг.</w:t>
      </w:r>
    </w:p>
    <w:p w:rsidR="00054F1D" w:rsidRDefault="00054F1D"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766CDB" w:rsidRDefault="00766CDB"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EF168A" w:rsidRPr="00054F1D" w:rsidRDefault="00EF168A" w:rsidP="00054F1D">
      <w:pPr>
        <w:tabs>
          <w:tab w:val="left" w:pos="6315"/>
        </w:tabs>
        <w:spacing w:after="0" w:line="240" w:lineRule="auto"/>
        <w:jc w:val="center"/>
        <w:rPr>
          <w:rFonts w:ascii="Times New Roman" w:eastAsia="Times New Roman" w:hAnsi="Times New Roman" w:cs="Times New Roman"/>
          <w:b/>
          <w:bCs/>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КНИГА 5</w:t>
      </w: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054F1D" w:rsidRPr="00054F1D" w:rsidRDefault="00054F1D" w:rsidP="00054F1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54F1D">
        <w:rPr>
          <w:rFonts w:ascii="Times New Roman" w:eastAsia="Times New Roman" w:hAnsi="Times New Roman" w:cs="Times New Roman"/>
          <w:b/>
          <w:color w:val="000000"/>
          <w:sz w:val="28"/>
          <w:szCs w:val="28"/>
          <w:lang w:eastAsia="ru-RU"/>
        </w:rPr>
        <w:t>МАСТЕР-ПЛАН РАЗВИТИЯ СИСТЕМЫ ТЕПЛОСНАБЖЕНИЯ ГОРОДСКОГО ОКРУГА</w:t>
      </w:r>
    </w:p>
    <w:p w:rsidR="00054F1D" w:rsidRPr="00054F1D" w:rsidRDefault="00054F1D" w:rsidP="00054F1D">
      <w:pPr>
        <w:tabs>
          <w:tab w:val="left" w:pos="6315"/>
        </w:tabs>
        <w:spacing w:after="0" w:line="300" w:lineRule="auto"/>
        <w:jc w:val="center"/>
        <w:rPr>
          <w:rFonts w:ascii="Times New Roman" w:eastAsia="Times New Roman" w:hAnsi="Times New Roman" w:cs="Times New Roman"/>
          <w:b/>
          <w:sz w:val="24"/>
          <w:szCs w:val="24"/>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054F1D" w:rsidRPr="00054F1D" w:rsidRDefault="00054F1D" w:rsidP="00054F1D">
      <w:pPr>
        <w:tabs>
          <w:tab w:val="left" w:pos="6315"/>
        </w:tabs>
        <w:spacing w:after="0" w:line="240" w:lineRule="auto"/>
        <w:jc w:val="center"/>
        <w:rPr>
          <w:rFonts w:ascii="Times New Roman" w:eastAsia="Times New Roman" w:hAnsi="Times New Roman" w:cs="Times New Roman"/>
          <w:b/>
          <w:bCs/>
          <w:sz w:val="36"/>
          <w:szCs w:val="36"/>
          <w:lang w:eastAsia="ru-RU"/>
        </w:rPr>
      </w:pPr>
    </w:p>
    <w:p w:rsidR="00DB5B20" w:rsidRDefault="00DB5B20" w:rsidP="00054F1D"/>
    <w:p w:rsidR="00054F1D" w:rsidRDefault="00054F1D">
      <w:r>
        <w:br w:type="page"/>
      </w:r>
    </w:p>
    <w:sdt>
      <w:sdtPr>
        <w:rPr>
          <w:rFonts w:asciiTheme="minorHAnsi" w:eastAsiaTheme="minorHAnsi" w:hAnsiTheme="minorHAnsi" w:cstheme="minorBidi"/>
          <w:b w:val="0"/>
          <w:bCs w:val="0"/>
          <w:color w:val="auto"/>
          <w:sz w:val="22"/>
          <w:szCs w:val="22"/>
          <w:lang w:eastAsia="en-US"/>
        </w:rPr>
        <w:id w:val="1169208325"/>
        <w:docPartObj>
          <w:docPartGallery w:val="Table of Contents"/>
          <w:docPartUnique/>
        </w:docPartObj>
      </w:sdtPr>
      <w:sdtEndPr>
        <w:rPr>
          <w:rFonts w:ascii="Times New Roman" w:hAnsi="Times New Roman" w:cs="Times New Roman"/>
        </w:rPr>
      </w:sdtEndPr>
      <w:sdtContent>
        <w:p w:rsidR="00643C0F" w:rsidRPr="0019511A" w:rsidRDefault="00643C0F" w:rsidP="00012B5A">
          <w:pPr>
            <w:pStyle w:val="af0"/>
            <w:ind w:left="0" w:firstLine="0"/>
            <w:jc w:val="center"/>
            <w:rPr>
              <w:color w:val="auto"/>
              <w:sz w:val="24"/>
              <w:szCs w:val="24"/>
            </w:rPr>
          </w:pPr>
          <w:r w:rsidRPr="0019511A">
            <w:rPr>
              <w:color w:val="auto"/>
              <w:sz w:val="24"/>
              <w:szCs w:val="24"/>
            </w:rPr>
            <w:t>Оглавление</w:t>
          </w:r>
        </w:p>
        <w:p w:rsidR="00B25D4E" w:rsidRPr="00B25D4E" w:rsidRDefault="00643C0F">
          <w:pPr>
            <w:pStyle w:val="16"/>
            <w:tabs>
              <w:tab w:val="right" w:leader="dot" w:pos="9911"/>
            </w:tabs>
            <w:rPr>
              <w:rFonts w:ascii="Times New Roman" w:eastAsiaTheme="minorEastAsia" w:hAnsi="Times New Roman" w:cs="Times New Roman"/>
              <w:noProof/>
              <w:sz w:val="28"/>
              <w:szCs w:val="28"/>
              <w:lang w:eastAsia="ru-RU"/>
            </w:rPr>
          </w:pPr>
          <w:r w:rsidRPr="00B25D4E">
            <w:rPr>
              <w:rFonts w:ascii="Times New Roman" w:hAnsi="Times New Roman" w:cs="Times New Roman"/>
              <w:sz w:val="28"/>
              <w:szCs w:val="28"/>
            </w:rPr>
            <w:fldChar w:fldCharType="begin"/>
          </w:r>
          <w:r w:rsidRPr="00B25D4E">
            <w:rPr>
              <w:rFonts w:ascii="Times New Roman" w:hAnsi="Times New Roman" w:cs="Times New Roman"/>
              <w:sz w:val="28"/>
              <w:szCs w:val="28"/>
            </w:rPr>
            <w:instrText xml:space="preserve"> TOC \o "1-3" \h \z \u </w:instrText>
          </w:r>
          <w:r w:rsidRPr="00B25D4E">
            <w:rPr>
              <w:rFonts w:ascii="Times New Roman" w:hAnsi="Times New Roman" w:cs="Times New Roman"/>
              <w:sz w:val="28"/>
              <w:szCs w:val="28"/>
            </w:rPr>
            <w:fldChar w:fldCharType="separate"/>
          </w:r>
          <w:hyperlink w:anchor="_Toc119860119" w:history="1">
            <w:r w:rsidR="00B25D4E" w:rsidRPr="00B25D4E">
              <w:rPr>
                <w:rStyle w:val="af1"/>
                <w:rFonts w:ascii="Times New Roman" w:hAnsi="Times New Roman" w:cs="Times New Roman"/>
                <w:noProof/>
                <w:sz w:val="28"/>
                <w:szCs w:val="28"/>
              </w:rPr>
              <w:t>5.1. 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_Toc119860119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3</w:t>
            </w:r>
            <w:r w:rsidR="00B25D4E" w:rsidRPr="00B25D4E">
              <w:rPr>
                <w:rFonts w:ascii="Times New Roman" w:hAnsi="Times New Roman" w:cs="Times New Roman"/>
                <w:noProof/>
                <w:webHidden/>
                <w:sz w:val="28"/>
                <w:szCs w:val="28"/>
              </w:rPr>
              <w:fldChar w:fldCharType="end"/>
            </w:r>
          </w:hyperlink>
        </w:p>
        <w:p w:rsidR="00B25D4E" w:rsidRPr="00B25D4E" w:rsidRDefault="0061292D">
          <w:pPr>
            <w:pStyle w:val="16"/>
            <w:tabs>
              <w:tab w:val="right" w:leader="dot" w:pos="9911"/>
            </w:tabs>
            <w:rPr>
              <w:rFonts w:ascii="Times New Roman" w:eastAsiaTheme="minorEastAsia" w:hAnsi="Times New Roman" w:cs="Times New Roman"/>
              <w:noProof/>
              <w:sz w:val="28"/>
              <w:szCs w:val="28"/>
              <w:lang w:eastAsia="ru-RU"/>
            </w:rPr>
          </w:pPr>
          <w:hyperlink w:anchor="_Toc119860120" w:history="1">
            <w:r w:rsidR="00B25D4E" w:rsidRPr="00B25D4E">
              <w:rPr>
                <w:rStyle w:val="af1"/>
                <w:rFonts w:ascii="Times New Roman" w:hAnsi="Times New Roman" w:cs="Times New Roman"/>
                <w:noProof/>
                <w:sz w:val="28"/>
                <w:szCs w:val="28"/>
              </w:rPr>
              <w:t>5.2.</w:t>
            </w:r>
            <w:r w:rsidR="00B25D4E" w:rsidRPr="00B25D4E">
              <w:rPr>
                <w:rStyle w:val="af1"/>
                <w:rFonts w:ascii="Times New Roman" w:eastAsia="Times New Roman" w:hAnsi="Times New Roman" w:cs="Times New Roman"/>
                <w:noProof/>
                <w:sz w:val="28"/>
                <w:szCs w:val="28"/>
                <w:lang w:eastAsia="ru-RU"/>
              </w:rPr>
              <w:t xml:space="preserve"> </w:t>
            </w:r>
            <w:r w:rsidR="00B25D4E" w:rsidRPr="00B25D4E">
              <w:rPr>
                <w:rStyle w:val="af1"/>
                <w:rFonts w:ascii="Times New Roman" w:hAnsi="Times New Roman" w:cs="Times New Roman"/>
                <w:noProof/>
                <w:sz w:val="28"/>
                <w:szCs w:val="28"/>
              </w:rPr>
              <w:t>Технико-экономическое сравнение вариантов перспективного развития системы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_Toc119860120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4</w:t>
            </w:r>
            <w:r w:rsidR="00B25D4E" w:rsidRPr="00B25D4E">
              <w:rPr>
                <w:rFonts w:ascii="Times New Roman" w:hAnsi="Times New Roman" w:cs="Times New Roman"/>
                <w:noProof/>
                <w:webHidden/>
                <w:sz w:val="28"/>
                <w:szCs w:val="28"/>
              </w:rPr>
              <w:fldChar w:fldCharType="end"/>
            </w:r>
          </w:hyperlink>
        </w:p>
        <w:p w:rsidR="00B25D4E" w:rsidRPr="00B25D4E" w:rsidRDefault="0061292D">
          <w:pPr>
            <w:pStyle w:val="16"/>
            <w:tabs>
              <w:tab w:val="right" w:leader="dot" w:pos="9911"/>
            </w:tabs>
            <w:rPr>
              <w:rFonts w:ascii="Times New Roman" w:eastAsiaTheme="minorEastAsia" w:hAnsi="Times New Roman" w:cs="Times New Roman"/>
              <w:noProof/>
              <w:sz w:val="28"/>
              <w:szCs w:val="28"/>
              <w:lang w:eastAsia="ru-RU"/>
            </w:rPr>
          </w:pPr>
          <w:hyperlink w:anchor="_Toc119860121" w:history="1">
            <w:r w:rsidR="00B25D4E" w:rsidRPr="00B25D4E">
              <w:rPr>
                <w:rStyle w:val="af1"/>
                <w:rFonts w:ascii="Times New Roman" w:hAnsi="Times New Roman" w:cs="Times New Roman"/>
                <w:noProof/>
                <w:sz w:val="28"/>
                <w:szCs w:val="28"/>
              </w:rPr>
              <w:t>5.3.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_Toc119860121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4</w:t>
            </w:r>
            <w:r w:rsidR="00B25D4E" w:rsidRPr="00B25D4E">
              <w:rPr>
                <w:rFonts w:ascii="Times New Roman" w:hAnsi="Times New Roman" w:cs="Times New Roman"/>
                <w:noProof/>
                <w:webHidden/>
                <w:sz w:val="28"/>
                <w:szCs w:val="28"/>
              </w:rPr>
              <w:fldChar w:fldCharType="end"/>
            </w:r>
          </w:hyperlink>
        </w:p>
        <w:p w:rsidR="00B25D4E" w:rsidRPr="00B25D4E" w:rsidRDefault="0061292D">
          <w:pPr>
            <w:pStyle w:val="16"/>
            <w:tabs>
              <w:tab w:val="right" w:leader="dot" w:pos="9911"/>
            </w:tabs>
            <w:rPr>
              <w:rFonts w:ascii="Times New Roman" w:eastAsiaTheme="minorEastAsia" w:hAnsi="Times New Roman" w:cs="Times New Roman"/>
              <w:noProof/>
              <w:sz w:val="28"/>
              <w:szCs w:val="28"/>
              <w:lang w:eastAsia="ru-RU"/>
            </w:rPr>
          </w:pPr>
          <w:hyperlink w:anchor="_Toc119860122" w:history="1">
            <w:r w:rsidR="00B25D4E" w:rsidRPr="00B25D4E">
              <w:rPr>
                <w:rStyle w:val="af1"/>
                <w:rFonts w:ascii="Times New Roman" w:hAnsi="Times New Roman" w:cs="Times New Roman"/>
                <w:noProof/>
                <w:sz w:val="28"/>
                <w:szCs w:val="28"/>
              </w:rPr>
              <w:t>5.4. Описание изменений в мастер-плане развития системы теплоснабжения за период, предшествующий актуализации схемы теплоснабжения</w:t>
            </w:r>
            <w:r w:rsidR="00B25D4E" w:rsidRPr="00B25D4E">
              <w:rPr>
                <w:rFonts w:ascii="Times New Roman" w:hAnsi="Times New Roman" w:cs="Times New Roman"/>
                <w:noProof/>
                <w:webHidden/>
                <w:sz w:val="28"/>
                <w:szCs w:val="28"/>
              </w:rPr>
              <w:tab/>
            </w:r>
            <w:r w:rsidR="00B25D4E" w:rsidRPr="00B25D4E">
              <w:rPr>
                <w:rFonts w:ascii="Times New Roman" w:hAnsi="Times New Roman" w:cs="Times New Roman"/>
                <w:noProof/>
                <w:webHidden/>
                <w:sz w:val="28"/>
                <w:szCs w:val="28"/>
              </w:rPr>
              <w:fldChar w:fldCharType="begin"/>
            </w:r>
            <w:r w:rsidR="00B25D4E" w:rsidRPr="00B25D4E">
              <w:rPr>
                <w:rFonts w:ascii="Times New Roman" w:hAnsi="Times New Roman" w:cs="Times New Roman"/>
                <w:noProof/>
                <w:webHidden/>
                <w:sz w:val="28"/>
                <w:szCs w:val="28"/>
              </w:rPr>
              <w:instrText xml:space="preserve"> PAGEREF _Toc119860122 \h </w:instrText>
            </w:r>
            <w:r w:rsidR="00B25D4E" w:rsidRPr="00B25D4E">
              <w:rPr>
                <w:rFonts w:ascii="Times New Roman" w:hAnsi="Times New Roman" w:cs="Times New Roman"/>
                <w:noProof/>
                <w:webHidden/>
                <w:sz w:val="28"/>
                <w:szCs w:val="28"/>
              </w:rPr>
            </w:r>
            <w:r w:rsidR="00B25D4E" w:rsidRPr="00B25D4E">
              <w:rPr>
                <w:rFonts w:ascii="Times New Roman" w:hAnsi="Times New Roman" w:cs="Times New Roman"/>
                <w:noProof/>
                <w:webHidden/>
                <w:sz w:val="28"/>
                <w:szCs w:val="28"/>
              </w:rPr>
              <w:fldChar w:fldCharType="separate"/>
            </w:r>
            <w:r w:rsidR="005F4961">
              <w:rPr>
                <w:rFonts w:ascii="Times New Roman" w:hAnsi="Times New Roman" w:cs="Times New Roman"/>
                <w:noProof/>
                <w:webHidden/>
                <w:sz w:val="28"/>
                <w:szCs w:val="28"/>
              </w:rPr>
              <w:t>6</w:t>
            </w:r>
            <w:r w:rsidR="00B25D4E" w:rsidRPr="00B25D4E">
              <w:rPr>
                <w:rFonts w:ascii="Times New Roman" w:hAnsi="Times New Roman" w:cs="Times New Roman"/>
                <w:noProof/>
                <w:webHidden/>
                <w:sz w:val="28"/>
                <w:szCs w:val="28"/>
              </w:rPr>
              <w:fldChar w:fldCharType="end"/>
            </w:r>
          </w:hyperlink>
        </w:p>
        <w:p w:rsidR="00643C0F" w:rsidRPr="00643C0F" w:rsidRDefault="00643C0F" w:rsidP="00643C0F">
          <w:pPr>
            <w:jc w:val="both"/>
            <w:rPr>
              <w:rFonts w:ascii="Times New Roman" w:hAnsi="Times New Roman" w:cs="Times New Roman"/>
              <w:sz w:val="28"/>
              <w:szCs w:val="28"/>
            </w:rPr>
          </w:pPr>
          <w:r w:rsidRPr="00B25D4E">
            <w:rPr>
              <w:rFonts w:ascii="Times New Roman" w:hAnsi="Times New Roman" w:cs="Times New Roman"/>
              <w:b/>
              <w:bCs/>
              <w:sz w:val="28"/>
              <w:szCs w:val="28"/>
            </w:rPr>
            <w:fldChar w:fldCharType="end"/>
          </w:r>
        </w:p>
      </w:sdtContent>
    </w:sdt>
    <w:p w:rsidR="00643C0F" w:rsidRDefault="00643C0F"/>
    <w:p w:rsidR="00054F1D" w:rsidRDefault="00054F1D">
      <w:r>
        <w:br w:type="page"/>
      </w:r>
    </w:p>
    <w:p w:rsidR="00054F1D" w:rsidRDefault="00054F1D" w:rsidP="00054F1D">
      <w:pPr>
        <w:pStyle w:val="23"/>
        <w:jc w:val="both"/>
        <w:rPr>
          <w:rFonts w:ascii="Times New Roman" w:hAnsi="Times New Roman" w:cs="Times New Roman"/>
          <w:color w:val="auto"/>
          <w:sz w:val="28"/>
          <w:szCs w:val="28"/>
        </w:rPr>
        <w:sectPr w:rsidR="00054F1D" w:rsidSect="0019511A">
          <w:footerReference w:type="default" r:id="rId9"/>
          <w:pgSz w:w="11906" w:h="16838" w:code="9"/>
          <w:pgMar w:top="1134" w:right="851" w:bottom="1134" w:left="1134" w:header="709" w:footer="709" w:gutter="0"/>
          <w:cols w:space="708"/>
          <w:titlePg/>
          <w:docGrid w:linePitch="360"/>
        </w:sectPr>
      </w:pPr>
    </w:p>
    <w:p w:rsidR="00054F1D" w:rsidRDefault="00054F1D" w:rsidP="00C63CE1">
      <w:pPr>
        <w:pStyle w:val="13"/>
        <w:spacing w:before="0"/>
        <w:ind w:left="0" w:firstLine="0"/>
        <w:rPr>
          <w:rFonts w:ascii="Times New Roman" w:hAnsi="Times New Roman" w:cs="Times New Roman"/>
          <w:color w:val="auto"/>
        </w:rPr>
      </w:pPr>
      <w:bookmarkStart w:id="0" w:name="_Toc119860119"/>
      <w:r w:rsidRPr="00054F1D">
        <w:rPr>
          <w:rFonts w:ascii="Times New Roman" w:hAnsi="Times New Roman" w:cs="Times New Roman"/>
          <w:color w:val="auto"/>
        </w:rPr>
        <w:lastRenderedPageBreak/>
        <w:t>5.1.</w:t>
      </w:r>
      <w:r w:rsidR="00B25D4E" w:rsidRPr="00B25D4E">
        <w:rPr>
          <w:rFonts w:ascii="Times New Roman" w:hAnsi="Times New Roman" w:cs="Times New Roman"/>
          <w:color w:val="auto"/>
        </w:rPr>
        <w:t xml:space="preserve"> </w:t>
      </w:r>
      <w:proofErr w:type="gramStart"/>
      <w:r w:rsidR="00B25D4E" w:rsidRPr="00B25D4E">
        <w:rPr>
          <w:rFonts w:ascii="Times New Roman" w:hAnsi="Times New Roman" w:cs="Times New Roman"/>
          <w:color w:val="auto"/>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0"/>
      <w:proofErr w:type="gramEnd"/>
    </w:p>
    <w:p w:rsidR="00054F1D" w:rsidRDefault="00054F1D" w:rsidP="00155F9A">
      <w:pPr>
        <w:spacing w:before="240" w:after="0" w:line="360" w:lineRule="auto"/>
        <w:rPr>
          <w:rFonts w:ascii="Times New Roman" w:hAnsi="Times New Roman" w:cs="Times New Roman"/>
          <w:sz w:val="28"/>
          <w:szCs w:val="28"/>
        </w:rPr>
      </w:pPr>
      <w:r>
        <w:rPr>
          <w:rFonts w:ascii="Times New Roman" w:hAnsi="Times New Roman" w:cs="Times New Roman"/>
          <w:sz w:val="28"/>
          <w:szCs w:val="28"/>
        </w:rPr>
        <w:t xml:space="preserve">Таблица 5.1.1 – Варианты перспективного развития </w:t>
      </w:r>
      <w:r w:rsidR="006A46A1">
        <w:rPr>
          <w:rFonts w:ascii="Times New Roman" w:hAnsi="Times New Roman" w:cs="Times New Roman"/>
          <w:sz w:val="28"/>
          <w:szCs w:val="28"/>
        </w:rPr>
        <w:t>источников</w:t>
      </w:r>
      <w:r>
        <w:rPr>
          <w:rFonts w:ascii="Times New Roman" w:hAnsi="Times New Roman" w:cs="Times New Roman"/>
          <w:sz w:val="28"/>
          <w:szCs w:val="28"/>
        </w:rPr>
        <w:t xml:space="preserve"> теплоснабжения</w:t>
      </w:r>
    </w:p>
    <w:tbl>
      <w:tblPr>
        <w:tblStyle w:val="ad"/>
        <w:tblW w:w="10446" w:type="dxa"/>
        <w:tblLook w:val="04A0" w:firstRow="1" w:lastRow="0" w:firstColumn="1" w:lastColumn="0" w:noHBand="0" w:noVBand="1"/>
      </w:tblPr>
      <w:tblGrid>
        <w:gridCol w:w="1951"/>
        <w:gridCol w:w="2977"/>
        <w:gridCol w:w="2410"/>
        <w:gridCol w:w="1417"/>
        <w:gridCol w:w="1691"/>
      </w:tblGrid>
      <w:tr w:rsidR="00CC127F" w:rsidRPr="00523A7C" w:rsidTr="00523A7C">
        <w:trPr>
          <w:tblHeader/>
        </w:trPr>
        <w:tc>
          <w:tcPr>
            <w:tcW w:w="195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CC127F" w:rsidRPr="00523A7C" w:rsidRDefault="00CC127F" w:rsidP="00523A7C">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CC127F" w:rsidRPr="00523A7C" w:rsidRDefault="00CC127F" w:rsidP="006A46A1">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EE2DE3" w:rsidRPr="00523A7C" w:rsidTr="0037164A">
        <w:trPr>
          <w:trHeight w:val="641"/>
        </w:trPr>
        <w:tc>
          <w:tcPr>
            <w:tcW w:w="1951" w:type="dxa"/>
            <w:shd w:val="clear" w:color="auto" w:fill="auto"/>
            <w:vAlign w:val="center"/>
          </w:tcPr>
          <w:p w:rsidR="00EE2DE3" w:rsidRDefault="00EE2DE3" w:rsidP="001F3768">
            <w:pPr>
              <w:jc w:val="both"/>
              <w:rPr>
                <w:rFonts w:ascii="Times New Roman" w:hAnsi="Times New Roman" w:cs="Times New Roman"/>
                <w:sz w:val="18"/>
                <w:szCs w:val="18"/>
              </w:rPr>
            </w:pPr>
            <w:r>
              <w:rPr>
                <w:rFonts w:ascii="Times New Roman" w:hAnsi="Times New Roman" w:cs="Times New Roman"/>
                <w:sz w:val="18"/>
                <w:szCs w:val="18"/>
              </w:rPr>
              <w:t>Перспективная БМК 3МВт</w:t>
            </w:r>
          </w:p>
        </w:tc>
        <w:tc>
          <w:tcPr>
            <w:tcW w:w="2977" w:type="dxa"/>
            <w:shd w:val="clear" w:color="auto" w:fill="auto"/>
            <w:vAlign w:val="center"/>
          </w:tcPr>
          <w:p w:rsidR="00EE2DE3" w:rsidRPr="000439C5" w:rsidRDefault="00EE2DE3" w:rsidP="00EE2DE3">
            <w:pPr>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shd w:val="clear" w:color="auto" w:fill="auto"/>
            <w:vAlign w:val="center"/>
          </w:tcPr>
          <w:p w:rsidR="00EE2DE3" w:rsidRPr="000439C5" w:rsidRDefault="00EE2DE3" w:rsidP="0037164A">
            <w:pPr>
              <w:jc w:val="both"/>
              <w:rPr>
                <w:rFonts w:ascii="Times New Roman" w:hAnsi="Times New Roman" w:cs="Times New Roman"/>
                <w:sz w:val="18"/>
                <w:szCs w:val="18"/>
              </w:rPr>
            </w:pPr>
            <w:proofErr w:type="spellStart"/>
            <w:r>
              <w:rPr>
                <w:rFonts w:ascii="Times New Roman" w:hAnsi="Times New Roman" w:cs="Times New Roman"/>
                <w:sz w:val="18"/>
                <w:szCs w:val="18"/>
              </w:rPr>
              <w:t>Строителство</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перспективной</w:t>
            </w:r>
            <w:proofErr w:type="gramEnd"/>
            <w:r>
              <w:rPr>
                <w:rFonts w:ascii="Times New Roman" w:hAnsi="Times New Roman" w:cs="Times New Roman"/>
                <w:sz w:val="18"/>
                <w:szCs w:val="18"/>
              </w:rPr>
              <w:t xml:space="preserve"> БМК 3МВт</w:t>
            </w:r>
            <w:r w:rsidR="00EF2F9E">
              <w:rPr>
                <w:rFonts w:ascii="Times New Roman" w:hAnsi="Times New Roman" w:cs="Times New Roman"/>
                <w:sz w:val="18"/>
                <w:szCs w:val="18"/>
              </w:rPr>
              <w:t xml:space="preserve"> для подключения перспективных потребителей.</w:t>
            </w:r>
          </w:p>
        </w:tc>
        <w:tc>
          <w:tcPr>
            <w:tcW w:w="1417" w:type="dxa"/>
            <w:vAlign w:val="center"/>
          </w:tcPr>
          <w:p w:rsidR="00EE2DE3" w:rsidRPr="000439C5" w:rsidRDefault="00EE2DE3" w:rsidP="00EE2DE3">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EE2DE3" w:rsidRDefault="00EE2DE3" w:rsidP="006A46A1">
            <w:pPr>
              <w:jc w:val="center"/>
              <w:rPr>
                <w:rFonts w:ascii="Times New Roman" w:hAnsi="Times New Roman" w:cs="Times New Roman"/>
                <w:sz w:val="18"/>
                <w:szCs w:val="18"/>
              </w:rPr>
            </w:pPr>
            <w:r>
              <w:rPr>
                <w:rFonts w:ascii="Times New Roman" w:hAnsi="Times New Roman" w:cs="Times New Roman"/>
                <w:sz w:val="18"/>
                <w:szCs w:val="18"/>
              </w:rPr>
              <w:t>2043</w:t>
            </w:r>
          </w:p>
        </w:tc>
      </w:tr>
    </w:tbl>
    <w:p w:rsidR="0080253A" w:rsidRPr="0080253A" w:rsidRDefault="0080253A" w:rsidP="0080253A">
      <w:pPr>
        <w:spacing w:before="240" w:after="0" w:line="300" w:lineRule="auto"/>
        <w:jc w:val="both"/>
        <w:rPr>
          <w:rFonts w:ascii="Times New Roman" w:eastAsiaTheme="minorEastAsia" w:hAnsi="Times New Roman" w:cs="Times New Roman"/>
          <w:sz w:val="28"/>
          <w:szCs w:val="28"/>
          <w:lang w:eastAsia="ru-RU"/>
        </w:rPr>
      </w:pPr>
      <w:r w:rsidRPr="0080253A">
        <w:rPr>
          <w:rFonts w:ascii="Times New Roman" w:eastAsiaTheme="minorEastAsia" w:hAnsi="Times New Roman" w:cs="Times New Roman"/>
          <w:sz w:val="28"/>
          <w:szCs w:val="28"/>
          <w:lang w:eastAsia="ru-RU"/>
        </w:rPr>
        <w:t xml:space="preserve">Таблица </w:t>
      </w:r>
      <w:r>
        <w:rPr>
          <w:rFonts w:ascii="Times New Roman" w:eastAsiaTheme="minorEastAsia" w:hAnsi="Times New Roman" w:cs="Times New Roman"/>
          <w:sz w:val="28"/>
          <w:szCs w:val="28"/>
          <w:lang w:eastAsia="ru-RU"/>
        </w:rPr>
        <w:t>5</w:t>
      </w:r>
      <w:r w:rsidRPr="0080253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1</w:t>
      </w:r>
      <w:r w:rsidRPr="0080253A">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2</w:t>
      </w:r>
      <w:r w:rsidRPr="0080253A">
        <w:rPr>
          <w:rFonts w:ascii="Times New Roman" w:eastAsiaTheme="minorEastAsia" w:hAnsi="Times New Roman" w:cs="Times New Roman"/>
          <w:sz w:val="28"/>
          <w:szCs w:val="28"/>
          <w:lang w:eastAsia="ru-RU"/>
        </w:rPr>
        <w:t xml:space="preserve"> – Капитальные затраты на первоочередные мероприятия по повышению надежности источников тепловой энергии</w:t>
      </w:r>
    </w:p>
    <w:tbl>
      <w:tblPr>
        <w:tblStyle w:val="ad"/>
        <w:tblW w:w="0" w:type="auto"/>
        <w:tblLook w:val="04A0" w:firstRow="1" w:lastRow="0" w:firstColumn="1" w:lastColumn="0" w:noHBand="0" w:noVBand="1"/>
      </w:tblPr>
      <w:tblGrid>
        <w:gridCol w:w="2237"/>
        <w:gridCol w:w="3541"/>
        <w:gridCol w:w="1876"/>
        <w:gridCol w:w="1762"/>
      </w:tblGrid>
      <w:tr w:rsidR="0080253A" w:rsidRPr="0080253A" w:rsidTr="0080253A">
        <w:tc>
          <w:tcPr>
            <w:tcW w:w="2237" w:type="dxa"/>
            <w:shd w:val="clear" w:color="auto" w:fill="B2A1C7" w:themeFill="accent4" w:themeFillTint="99"/>
            <w:vAlign w:val="center"/>
          </w:tcPr>
          <w:p w:rsidR="0080253A" w:rsidRPr="0080253A" w:rsidRDefault="0080253A" w:rsidP="0080253A">
            <w:pPr>
              <w:jc w:val="center"/>
              <w:rPr>
                <w:rFonts w:ascii="Times New Roman" w:hAnsi="Times New Roman" w:cs="Times New Roman"/>
                <w:b/>
                <w:sz w:val="20"/>
              </w:rPr>
            </w:pPr>
            <w:r w:rsidRPr="0080253A">
              <w:rPr>
                <w:rFonts w:ascii="Times New Roman" w:hAnsi="Times New Roman" w:cs="Times New Roman"/>
                <w:b/>
                <w:sz w:val="20"/>
              </w:rPr>
              <w:t>Источник теплоснабжения</w:t>
            </w:r>
          </w:p>
        </w:tc>
        <w:tc>
          <w:tcPr>
            <w:tcW w:w="3541" w:type="dxa"/>
            <w:shd w:val="clear" w:color="auto" w:fill="B2A1C7" w:themeFill="accent4" w:themeFillTint="99"/>
            <w:vAlign w:val="center"/>
          </w:tcPr>
          <w:p w:rsidR="0080253A" w:rsidRPr="0080253A" w:rsidRDefault="0080253A" w:rsidP="0080253A">
            <w:pPr>
              <w:jc w:val="center"/>
              <w:rPr>
                <w:rFonts w:ascii="Times New Roman" w:hAnsi="Times New Roman" w:cs="Times New Roman"/>
                <w:b/>
                <w:sz w:val="20"/>
              </w:rPr>
            </w:pPr>
            <w:r w:rsidRPr="0080253A">
              <w:rPr>
                <w:rFonts w:ascii="Times New Roman" w:hAnsi="Times New Roman" w:cs="Times New Roman"/>
                <w:b/>
                <w:sz w:val="20"/>
              </w:rPr>
              <w:t>Наименование мероприятия</w:t>
            </w:r>
          </w:p>
        </w:tc>
        <w:tc>
          <w:tcPr>
            <w:tcW w:w="1876" w:type="dxa"/>
            <w:shd w:val="clear" w:color="auto" w:fill="B2A1C7" w:themeFill="accent4" w:themeFillTint="99"/>
            <w:vAlign w:val="center"/>
          </w:tcPr>
          <w:p w:rsidR="0080253A" w:rsidRPr="0080253A" w:rsidRDefault="0080253A" w:rsidP="0080253A">
            <w:pPr>
              <w:jc w:val="center"/>
              <w:rPr>
                <w:rFonts w:ascii="Times New Roman" w:hAnsi="Times New Roman" w:cs="Times New Roman"/>
                <w:b/>
                <w:sz w:val="20"/>
              </w:rPr>
            </w:pPr>
            <w:r w:rsidRPr="0080253A">
              <w:rPr>
                <w:rFonts w:ascii="Times New Roman" w:hAnsi="Times New Roman" w:cs="Times New Roman"/>
                <w:b/>
                <w:sz w:val="20"/>
              </w:rPr>
              <w:t>Срок</w:t>
            </w:r>
          </w:p>
        </w:tc>
        <w:tc>
          <w:tcPr>
            <w:tcW w:w="1762" w:type="dxa"/>
            <w:shd w:val="clear" w:color="auto" w:fill="B2A1C7" w:themeFill="accent4" w:themeFillTint="99"/>
          </w:tcPr>
          <w:p w:rsidR="0080253A" w:rsidRPr="0080253A" w:rsidRDefault="0080253A" w:rsidP="0080253A">
            <w:pPr>
              <w:jc w:val="center"/>
              <w:rPr>
                <w:rFonts w:ascii="Times New Roman" w:hAnsi="Times New Roman" w:cs="Times New Roman"/>
                <w:b/>
                <w:sz w:val="20"/>
                <w:lang w:val="en-US"/>
              </w:rPr>
            </w:pPr>
            <w:proofErr w:type="spellStart"/>
            <w:r w:rsidRPr="0080253A">
              <w:rPr>
                <w:rFonts w:ascii="Times New Roman" w:hAnsi="Times New Roman" w:cs="Times New Roman"/>
                <w:b/>
                <w:sz w:val="20"/>
                <w:lang w:val="en-US"/>
              </w:rPr>
              <w:t>Источник</w:t>
            </w:r>
            <w:proofErr w:type="spellEnd"/>
            <w:r w:rsidRPr="0080253A">
              <w:rPr>
                <w:rFonts w:ascii="Times New Roman" w:hAnsi="Times New Roman" w:cs="Times New Roman"/>
                <w:b/>
                <w:sz w:val="20"/>
                <w:lang w:val="en-US"/>
              </w:rPr>
              <w:t xml:space="preserve"> </w:t>
            </w:r>
            <w:proofErr w:type="spellStart"/>
            <w:r w:rsidRPr="0080253A">
              <w:rPr>
                <w:rFonts w:ascii="Times New Roman" w:hAnsi="Times New Roman" w:cs="Times New Roman"/>
                <w:b/>
                <w:sz w:val="20"/>
                <w:lang w:val="en-US"/>
              </w:rPr>
              <w:t>финансирования</w:t>
            </w:r>
            <w:proofErr w:type="spellEnd"/>
          </w:p>
        </w:tc>
      </w:tr>
      <w:tr w:rsidR="0080253A" w:rsidRPr="0080253A" w:rsidTr="0080253A">
        <w:tc>
          <w:tcPr>
            <w:tcW w:w="2237" w:type="dxa"/>
            <w:vMerge w:val="restart"/>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 xml:space="preserve">Котельная №39 п. </w:t>
            </w:r>
            <w:proofErr w:type="gramStart"/>
            <w:r w:rsidRPr="0080253A">
              <w:rPr>
                <w:rFonts w:ascii="Times New Roman" w:hAnsi="Times New Roman" w:cs="Times New Roman"/>
                <w:sz w:val="20"/>
              </w:rPr>
              <w:t>Молодежный</w:t>
            </w:r>
            <w:proofErr w:type="gramEnd"/>
          </w:p>
        </w:tc>
        <w:tc>
          <w:tcPr>
            <w:tcW w:w="3541" w:type="dxa"/>
            <w:vAlign w:val="center"/>
          </w:tcPr>
          <w:p w:rsidR="0080253A" w:rsidRPr="0080253A" w:rsidRDefault="0080253A" w:rsidP="0080253A">
            <w:pPr>
              <w:jc w:val="both"/>
              <w:rPr>
                <w:rFonts w:ascii="Times New Roman" w:hAnsi="Times New Roman" w:cs="Times New Roman"/>
                <w:sz w:val="20"/>
              </w:rPr>
            </w:pPr>
            <w:r w:rsidRPr="0080253A">
              <w:rPr>
                <w:rFonts w:ascii="Times New Roman" w:hAnsi="Times New Roman" w:cs="Times New Roman"/>
                <w:sz w:val="20"/>
              </w:rPr>
              <w:t>Строительство резервного топливного хозяйства</w:t>
            </w:r>
          </w:p>
        </w:tc>
        <w:tc>
          <w:tcPr>
            <w:tcW w:w="1876"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2026 -  2028</w:t>
            </w:r>
          </w:p>
        </w:tc>
        <w:tc>
          <w:tcPr>
            <w:tcW w:w="1762"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Бюджеты различных уровней</w:t>
            </w:r>
          </w:p>
        </w:tc>
      </w:tr>
      <w:tr w:rsidR="0080253A" w:rsidRPr="0080253A" w:rsidTr="0080253A">
        <w:tc>
          <w:tcPr>
            <w:tcW w:w="2237" w:type="dxa"/>
            <w:vMerge/>
          </w:tcPr>
          <w:p w:rsidR="0080253A" w:rsidRPr="0080253A" w:rsidRDefault="0080253A" w:rsidP="0080253A">
            <w:pPr>
              <w:rPr>
                <w:rFonts w:ascii="Times New Roman" w:hAnsi="Times New Roman" w:cs="Times New Roman"/>
                <w:sz w:val="20"/>
              </w:rPr>
            </w:pPr>
          </w:p>
        </w:tc>
        <w:tc>
          <w:tcPr>
            <w:tcW w:w="3541" w:type="dxa"/>
          </w:tcPr>
          <w:p w:rsidR="0080253A" w:rsidRPr="0080253A" w:rsidRDefault="0080253A" w:rsidP="0080253A">
            <w:pPr>
              <w:rPr>
                <w:rFonts w:ascii="Times New Roman" w:hAnsi="Times New Roman" w:cs="Times New Roman"/>
                <w:sz w:val="20"/>
              </w:rPr>
            </w:pPr>
            <w:r w:rsidRPr="0080253A">
              <w:rPr>
                <w:rFonts w:ascii="Times New Roman" w:hAnsi="Times New Roman" w:cs="Times New Roman"/>
                <w:sz w:val="20"/>
              </w:rPr>
              <w:t xml:space="preserve">Прокладка второго ввода воды </w:t>
            </w:r>
            <w:proofErr w:type="spellStart"/>
            <w:r w:rsidRPr="0080253A">
              <w:rPr>
                <w:rFonts w:ascii="Times New Roman" w:hAnsi="Times New Roman" w:cs="Times New Roman"/>
                <w:sz w:val="20"/>
              </w:rPr>
              <w:t>Ду</w:t>
            </w:r>
            <w:proofErr w:type="spellEnd"/>
            <w:r w:rsidRPr="0080253A">
              <w:rPr>
                <w:rFonts w:ascii="Times New Roman" w:hAnsi="Times New Roman" w:cs="Times New Roman"/>
                <w:sz w:val="20"/>
              </w:rPr>
              <w:t xml:space="preserve"> 100, 125 пм</w:t>
            </w:r>
          </w:p>
        </w:tc>
        <w:tc>
          <w:tcPr>
            <w:tcW w:w="1876"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2026</w:t>
            </w:r>
          </w:p>
        </w:tc>
        <w:tc>
          <w:tcPr>
            <w:tcW w:w="1762"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Бюджеты различных уровней</w:t>
            </w:r>
          </w:p>
        </w:tc>
      </w:tr>
      <w:tr w:rsidR="0080253A" w:rsidRPr="0080253A" w:rsidTr="0080253A">
        <w:tc>
          <w:tcPr>
            <w:tcW w:w="2237" w:type="dxa"/>
            <w:vMerge/>
          </w:tcPr>
          <w:p w:rsidR="0080253A" w:rsidRPr="0080253A" w:rsidRDefault="0080253A" w:rsidP="0080253A">
            <w:pPr>
              <w:rPr>
                <w:rFonts w:ascii="Times New Roman" w:hAnsi="Times New Roman" w:cs="Times New Roman"/>
                <w:sz w:val="20"/>
              </w:rPr>
            </w:pPr>
          </w:p>
        </w:tc>
        <w:tc>
          <w:tcPr>
            <w:tcW w:w="3541" w:type="dxa"/>
          </w:tcPr>
          <w:p w:rsidR="0080253A" w:rsidRPr="0080253A" w:rsidRDefault="0080253A" w:rsidP="0080253A">
            <w:pPr>
              <w:rPr>
                <w:rFonts w:ascii="Times New Roman" w:hAnsi="Times New Roman" w:cs="Times New Roman"/>
                <w:sz w:val="20"/>
              </w:rPr>
            </w:pPr>
            <w:r w:rsidRPr="0080253A">
              <w:rPr>
                <w:rFonts w:ascii="Times New Roman" w:hAnsi="Times New Roman" w:cs="Times New Roman"/>
                <w:sz w:val="20"/>
              </w:rPr>
              <w:t xml:space="preserve">Установка бака-аккумулятора </w:t>
            </w:r>
            <w:proofErr w:type="spellStart"/>
            <w:r w:rsidRPr="0080253A">
              <w:rPr>
                <w:rFonts w:ascii="Times New Roman" w:hAnsi="Times New Roman" w:cs="Times New Roman"/>
                <w:sz w:val="20"/>
              </w:rPr>
              <w:t>подпиточной</w:t>
            </w:r>
            <w:proofErr w:type="spellEnd"/>
            <w:r w:rsidRPr="0080253A">
              <w:rPr>
                <w:rFonts w:ascii="Times New Roman" w:hAnsi="Times New Roman" w:cs="Times New Roman"/>
                <w:sz w:val="20"/>
              </w:rPr>
              <w:t xml:space="preserve"> воды 50 </w:t>
            </w:r>
            <w:proofErr w:type="spellStart"/>
            <w:r w:rsidRPr="0080253A">
              <w:rPr>
                <w:rFonts w:ascii="Times New Roman" w:hAnsi="Times New Roman" w:cs="Times New Roman"/>
                <w:sz w:val="20"/>
              </w:rPr>
              <w:t>куб</w:t>
            </w:r>
            <w:proofErr w:type="gramStart"/>
            <w:r w:rsidRPr="0080253A">
              <w:rPr>
                <w:rFonts w:ascii="Times New Roman" w:hAnsi="Times New Roman" w:cs="Times New Roman"/>
                <w:sz w:val="20"/>
              </w:rPr>
              <w:t>.м</w:t>
            </w:r>
            <w:proofErr w:type="spellEnd"/>
            <w:proofErr w:type="gramEnd"/>
          </w:p>
        </w:tc>
        <w:tc>
          <w:tcPr>
            <w:tcW w:w="1876"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2026</w:t>
            </w:r>
          </w:p>
        </w:tc>
        <w:tc>
          <w:tcPr>
            <w:tcW w:w="1762" w:type="dxa"/>
            <w:vAlign w:val="center"/>
          </w:tcPr>
          <w:p w:rsidR="0080253A" w:rsidRPr="0080253A" w:rsidRDefault="0080253A" w:rsidP="0080253A">
            <w:pPr>
              <w:jc w:val="center"/>
              <w:rPr>
                <w:rFonts w:ascii="Times New Roman" w:hAnsi="Times New Roman" w:cs="Times New Roman"/>
                <w:sz w:val="20"/>
              </w:rPr>
            </w:pPr>
            <w:r w:rsidRPr="0080253A">
              <w:rPr>
                <w:rFonts w:ascii="Times New Roman" w:hAnsi="Times New Roman" w:cs="Times New Roman"/>
                <w:sz w:val="20"/>
              </w:rPr>
              <w:t>Бюджеты различных уровней</w:t>
            </w:r>
          </w:p>
        </w:tc>
      </w:tr>
      <w:tr w:rsidR="0080253A" w:rsidRPr="0080253A" w:rsidTr="0080253A">
        <w:tc>
          <w:tcPr>
            <w:tcW w:w="2237" w:type="dxa"/>
          </w:tcPr>
          <w:p w:rsidR="0080253A" w:rsidRPr="0080253A" w:rsidRDefault="0080253A" w:rsidP="0080253A">
            <w:pPr>
              <w:rPr>
                <w:rFonts w:ascii="Times New Roman" w:hAnsi="Times New Roman" w:cs="Times New Roman"/>
                <w:sz w:val="20"/>
              </w:rPr>
            </w:pPr>
            <w:r w:rsidRPr="0080253A">
              <w:rPr>
                <w:rFonts w:ascii="Times New Roman" w:hAnsi="Times New Roman" w:cs="Times New Roman"/>
                <w:sz w:val="20"/>
              </w:rPr>
              <w:t>Итого</w:t>
            </w:r>
          </w:p>
        </w:tc>
        <w:tc>
          <w:tcPr>
            <w:tcW w:w="3541" w:type="dxa"/>
          </w:tcPr>
          <w:p w:rsidR="0080253A" w:rsidRPr="0080253A" w:rsidRDefault="0080253A" w:rsidP="0080253A">
            <w:pPr>
              <w:rPr>
                <w:rFonts w:ascii="Times New Roman" w:hAnsi="Times New Roman" w:cs="Times New Roman"/>
                <w:sz w:val="20"/>
              </w:rPr>
            </w:pPr>
          </w:p>
        </w:tc>
        <w:tc>
          <w:tcPr>
            <w:tcW w:w="1876" w:type="dxa"/>
            <w:vAlign w:val="center"/>
          </w:tcPr>
          <w:p w:rsidR="0080253A" w:rsidRPr="0080253A" w:rsidRDefault="0080253A" w:rsidP="0080253A">
            <w:pPr>
              <w:jc w:val="center"/>
              <w:rPr>
                <w:rFonts w:ascii="Times New Roman" w:hAnsi="Times New Roman" w:cs="Times New Roman"/>
                <w:sz w:val="20"/>
              </w:rPr>
            </w:pPr>
          </w:p>
        </w:tc>
        <w:tc>
          <w:tcPr>
            <w:tcW w:w="1762" w:type="dxa"/>
          </w:tcPr>
          <w:p w:rsidR="0080253A" w:rsidRPr="0080253A" w:rsidRDefault="0080253A" w:rsidP="0080253A">
            <w:pPr>
              <w:jc w:val="center"/>
              <w:rPr>
                <w:rFonts w:ascii="Times New Roman" w:hAnsi="Times New Roman" w:cs="Times New Roman"/>
                <w:sz w:val="20"/>
              </w:rPr>
            </w:pPr>
          </w:p>
        </w:tc>
      </w:tr>
    </w:tbl>
    <w:p w:rsidR="00523A7C" w:rsidRDefault="007D03FA" w:rsidP="007D03FA">
      <w:pPr>
        <w:spacing w:before="240"/>
        <w:jc w:val="both"/>
        <w:rPr>
          <w:rFonts w:ascii="Times New Roman" w:hAnsi="Times New Roman" w:cs="Times New Roman"/>
          <w:sz w:val="28"/>
          <w:szCs w:val="28"/>
        </w:rPr>
      </w:pPr>
      <w:r>
        <w:rPr>
          <w:rFonts w:ascii="Times New Roman" w:hAnsi="Times New Roman" w:cs="Times New Roman"/>
          <w:sz w:val="28"/>
          <w:szCs w:val="28"/>
        </w:rPr>
        <w:t>Таблица 5.1.</w:t>
      </w:r>
      <w:r w:rsidR="0080253A">
        <w:rPr>
          <w:rFonts w:ascii="Times New Roman" w:hAnsi="Times New Roman" w:cs="Times New Roman"/>
          <w:sz w:val="28"/>
          <w:szCs w:val="28"/>
        </w:rPr>
        <w:t>3</w:t>
      </w:r>
      <w:r>
        <w:rPr>
          <w:rFonts w:ascii="Times New Roman" w:hAnsi="Times New Roman" w:cs="Times New Roman"/>
          <w:sz w:val="28"/>
          <w:szCs w:val="28"/>
        </w:rPr>
        <w:t xml:space="preserve"> – Варианты перспективного развития объектов </w:t>
      </w:r>
      <w:proofErr w:type="spellStart"/>
      <w:r>
        <w:rPr>
          <w:rFonts w:ascii="Times New Roman" w:hAnsi="Times New Roman" w:cs="Times New Roman"/>
          <w:sz w:val="28"/>
          <w:szCs w:val="28"/>
        </w:rPr>
        <w:t>теплосетевого</w:t>
      </w:r>
      <w:proofErr w:type="spellEnd"/>
      <w:r>
        <w:rPr>
          <w:rFonts w:ascii="Times New Roman" w:hAnsi="Times New Roman" w:cs="Times New Roman"/>
          <w:sz w:val="28"/>
          <w:szCs w:val="28"/>
        </w:rPr>
        <w:t xml:space="preserve"> хозяйства</w:t>
      </w:r>
    </w:p>
    <w:tbl>
      <w:tblPr>
        <w:tblStyle w:val="ad"/>
        <w:tblW w:w="10446" w:type="dxa"/>
        <w:tblLook w:val="04A0" w:firstRow="1" w:lastRow="0" w:firstColumn="1" w:lastColumn="0" w:noHBand="0" w:noVBand="1"/>
      </w:tblPr>
      <w:tblGrid>
        <w:gridCol w:w="1836"/>
        <w:gridCol w:w="2946"/>
        <w:gridCol w:w="2871"/>
        <w:gridCol w:w="1410"/>
        <w:gridCol w:w="1383"/>
      </w:tblGrid>
      <w:tr w:rsidR="007D03FA" w:rsidRPr="00523A7C" w:rsidTr="00787198">
        <w:trPr>
          <w:tblHeader/>
        </w:trPr>
        <w:tc>
          <w:tcPr>
            <w:tcW w:w="195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77"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410"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417" w:type="dxa"/>
            <w:shd w:val="clear" w:color="auto" w:fill="B2A1C7" w:themeFill="accent4" w:themeFillTint="99"/>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691" w:type="dxa"/>
            <w:shd w:val="clear" w:color="auto" w:fill="B2A1C7" w:themeFill="accent4" w:themeFillTint="99"/>
            <w:vAlign w:val="center"/>
          </w:tcPr>
          <w:p w:rsidR="007D03FA" w:rsidRPr="00523A7C" w:rsidRDefault="007D03FA" w:rsidP="00787198">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C0769A" w:rsidRPr="00523A7C" w:rsidTr="007D03FA">
        <w:tc>
          <w:tcPr>
            <w:tcW w:w="1951" w:type="dxa"/>
            <w:vMerge w:val="restart"/>
            <w:shd w:val="clear" w:color="auto" w:fill="auto"/>
            <w:vAlign w:val="center"/>
          </w:tcPr>
          <w:p w:rsidR="00C0769A" w:rsidRPr="00523A7C" w:rsidRDefault="00C0769A" w:rsidP="00D63831">
            <w:pPr>
              <w:jc w:val="both"/>
              <w:rPr>
                <w:rFonts w:ascii="Times New Roman" w:hAnsi="Times New Roman" w:cs="Times New Roman"/>
                <w:sz w:val="18"/>
                <w:szCs w:val="18"/>
              </w:rPr>
            </w:pPr>
            <w:r w:rsidRPr="00523A7C">
              <w:rPr>
                <w:rFonts w:ascii="Times New Roman" w:hAnsi="Times New Roman" w:cs="Times New Roman"/>
                <w:sz w:val="18"/>
                <w:szCs w:val="18"/>
              </w:rPr>
              <w:t>Ко</w:t>
            </w:r>
            <w:r>
              <w:rPr>
                <w:rFonts w:ascii="Times New Roman" w:hAnsi="Times New Roman" w:cs="Times New Roman"/>
                <w:sz w:val="18"/>
                <w:szCs w:val="18"/>
              </w:rPr>
              <w:t>тельная №39</w:t>
            </w:r>
            <w:r w:rsidR="00D63831">
              <w:rPr>
                <w:rFonts w:ascii="Times New Roman" w:hAnsi="Times New Roman" w:cs="Times New Roman"/>
                <w:sz w:val="18"/>
                <w:szCs w:val="18"/>
              </w:rPr>
              <w:t xml:space="preserve"> </w:t>
            </w:r>
            <w:r>
              <w:rPr>
                <w:rFonts w:ascii="Times New Roman" w:hAnsi="Times New Roman" w:cs="Times New Roman"/>
                <w:sz w:val="18"/>
                <w:szCs w:val="18"/>
              </w:rPr>
              <w:t xml:space="preserve">п. </w:t>
            </w:r>
            <w:proofErr w:type="gramStart"/>
            <w:r>
              <w:rPr>
                <w:rFonts w:ascii="Times New Roman" w:hAnsi="Times New Roman" w:cs="Times New Roman"/>
                <w:sz w:val="18"/>
                <w:szCs w:val="18"/>
              </w:rPr>
              <w:t>Молодежный</w:t>
            </w:r>
            <w:proofErr w:type="gramEnd"/>
          </w:p>
        </w:tc>
        <w:tc>
          <w:tcPr>
            <w:tcW w:w="2977" w:type="dxa"/>
            <w:shd w:val="clear" w:color="auto" w:fill="auto"/>
            <w:vAlign w:val="center"/>
          </w:tcPr>
          <w:p w:rsidR="00C0769A" w:rsidRDefault="00C0769A" w:rsidP="00984041">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984041" w:rsidRDefault="00984041" w:rsidP="00984041">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984041" w:rsidRDefault="00984041" w:rsidP="00984041">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xml:space="preserve">, 0,916 км </w:t>
            </w:r>
            <w:r w:rsidR="00092034">
              <w:rPr>
                <w:rFonts w:ascii="Times New Roman" w:hAnsi="Times New Roman" w:cs="Times New Roman"/>
                <w:sz w:val="18"/>
                <w:szCs w:val="18"/>
              </w:rPr>
              <w:t>(</w:t>
            </w:r>
            <w:r>
              <w:rPr>
                <w:rFonts w:ascii="Times New Roman" w:hAnsi="Times New Roman" w:cs="Times New Roman"/>
                <w:sz w:val="18"/>
                <w:szCs w:val="18"/>
              </w:rPr>
              <w:t>в однотрубном исполнении)</w:t>
            </w:r>
            <w:r w:rsidR="00092034">
              <w:rPr>
                <w:rFonts w:ascii="Times New Roman" w:hAnsi="Times New Roman" w:cs="Times New Roman"/>
                <w:sz w:val="18"/>
                <w:szCs w:val="18"/>
              </w:rPr>
              <w:t>, надземная.</w:t>
            </w:r>
          </w:p>
          <w:p w:rsidR="00984041" w:rsidRDefault="00984041" w:rsidP="00984041">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984041" w:rsidRPr="00984041" w:rsidRDefault="00984041" w:rsidP="0009203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sidR="00092034">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sidR="00092034">
              <w:rPr>
                <w:rFonts w:ascii="Times New Roman" w:hAnsi="Times New Roman" w:cs="Times New Roman"/>
                <w:sz w:val="18"/>
                <w:szCs w:val="18"/>
              </w:rPr>
              <w:t>, надземная.</w:t>
            </w:r>
          </w:p>
        </w:tc>
        <w:tc>
          <w:tcPr>
            <w:tcW w:w="2410" w:type="dxa"/>
            <w:shd w:val="clear" w:color="auto" w:fill="auto"/>
            <w:vAlign w:val="center"/>
          </w:tcPr>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Модернизация участков сетей ГВС котельной № 39 ,уч.№№ 87,87.1,89,91,32,33</w:t>
            </w:r>
          </w:p>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До реализации:</w:t>
            </w:r>
          </w:p>
          <w:p w:rsidR="00984041" w:rsidRPr="00984041" w:rsidRDefault="00984041" w:rsidP="00984041">
            <w:pPr>
              <w:jc w:val="both"/>
              <w:rPr>
                <w:rFonts w:ascii="Times New Roman" w:hAnsi="Times New Roman" w:cs="Times New Roman"/>
                <w:sz w:val="18"/>
                <w:szCs w:val="18"/>
              </w:rPr>
            </w:pPr>
            <w:proofErr w:type="spellStart"/>
            <w:proofErr w:type="gramStart"/>
            <w:r w:rsidRPr="00984041">
              <w:rPr>
                <w:rFonts w:ascii="Times New Roman" w:hAnsi="Times New Roman" w:cs="Times New Roman"/>
                <w:sz w:val="18"/>
                <w:szCs w:val="18"/>
              </w:rPr>
              <w:t>Ду</w:t>
            </w:r>
            <w:proofErr w:type="spellEnd"/>
            <w:r w:rsidRPr="00984041">
              <w:rPr>
                <w:rFonts w:ascii="Times New Roman" w:hAnsi="Times New Roman" w:cs="Times New Roman"/>
                <w:sz w:val="18"/>
                <w:szCs w:val="18"/>
              </w:rPr>
              <w:t xml:space="preserve"> 50,80;100, 0,916 км 9в однотрубном исполнении)</w:t>
            </w:r>
            <w:proofErr w:type="gramEnd"/>
          </w:p>
          <w:p w:rsidR="00984041" w:rsidRPr="00984041" w:rsidRDefault="00984041" w:rsidP="00984041">
            <w:pPr>
              <w:jc w:val="both"/>
              <w:rPr>
                <w:rFonts w:ascii="Times New Roman" w:hAnsi="Times New Roman" w:cs="Times New Roman"/>
                <w:sz w:val="18"/>
                <w:szCs w:val="18"/>
              </w:rPr>
            </w:pPr>
            <w:r w:rsidRPr="00984041">
              <w:rPr>
                <w:rFonts w:ascii="Times New Roman" w:hAnsi="Times New Roman" w:cs="Times New Roman"/>
                <w:sz w:val="18"/>
                <w:szCs w:val="18"/>
              </w:rPr>
              <w:t>После реализации:</w:t>
            </w:r>
          </w:p>
          <w:p w:rsidR="00C0769A" w:rsidRPr="00C0769A" w:rsidRDefault="00984041" w:rsidP="00984041">
            <w:pPr>
              <w:jc w:val="both"/>
              <w:rPr>
                <w:rFonts w:ascii="Times New Roman" w:hAnsi="Times New Roman" w:cs="Times New Roman"/>
                <w:sz w:val="18"/>
                <w:szCs w:val="18"/>
              </w:rPr>
            </w:pPr>
            <w:proofErr w:type="spellStart"/>
            <w:proofErr w:type="gramStart"/>
            <w:r w:rsidRPr="00984041">
              <w:rPr>
                <w:rFonts w:ascii="Times New Roman" w:hAnsi="Times New Roman" w:cs="Times New Roman"/>
                <w:sz w:val="18"/>
                <w:szCs w:val="18"/>
              </w:rPr>
              <w:t>Ду</w:t>
            </w:r>
            <w:proofErr w:type="spellEnd"/>
            <w:r w:rsidRPr="00984041">
              <w:rPr>
                <w:rFonts w:ascii="Times New Roman" w:hAnsi="Times New Roman" w:cs="Times New Roman"/>
                <w:sz w:val="18"/>
                <w:szCs w:val="18"/>
              </w:rPr>
              <w:t xml:space="preserve"> 50,80;100, 0,916 км 9в однотрубном исполнении)</w:t>
            </w:r>
            <w:proofErr w:type="gramEnd"/>
          </w:p>
        </w:tc>
        <w:tc>
          <w:tcPr>
            <w:tcW w:w="1417" w:type="dxa"/>
            <w:vAlign w:val="center"/>
          </w:tcPr>
          <w:p w:rsidR="00C0769A" w:rsidRPr="000439C5" w:rsidRDefault="00C0769A"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691" w:type="dxa"/>
            <w:shd w:val="clear" w:color="auto" w:fill="auto"/>
            <w:vAlign w:val="center"/>
          </w:tcPr>
          <w:p w:rsidR="00C0769A" w:rsidRDefault="00C0769A" w:rsidP="00647B30">
            <w:pPr>
              <w:jc w:val="center"/>
              <w:rPr>
                <w:rFonts w:ascii="Times New Roman" w:hAnsi="Times New Roman" w:cs="Times New Roman"/>
                <w:sz w:val="18"/>
                <w:szCs w:val="18"/>
              </w:rPr>
            </w:pPr>
            <w:r>
              <w:rPr>
                <w:rFonts w:ascii="Times New Roman" w:hAnsi="Times New Roman" w:cs="Times New Roman"/>
                <w:sz w:val="18"/>
                <w:szCs w:val="18"/>
              </w:rPr>
              <w:t>2026</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Default="00283368" w:rsidP="0009203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283368" w:rsidRDefault="00283368" w:rsidP="0009203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09203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283368" w:rsidRDefault="00283368" w:rsidP="0009203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09203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410" w:type="dxa"/>
            <w:shd w:val="clear" w:color="auto" w:fill="auto"/>
            <w:vAlign w:val="center"/>
          </w:tcPr>
          <w:p w:rsidR="00283368" w:rsidRDefault="00283368" w:rsidP="00AE7AA3">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283368" w:rsidRDefault="00283368" w:rsidP="00AE7AA3">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AE7AA3">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7" w:type="dxa"/>
            <w:vAlign w:val="center"/>
          </w:tcPr>
          <w:p w:rsidR="00283368" w:rsidRPr="000439C5" w:rsidRDefault="00283368"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691" w:type="dxa"/>
            <w:shd w:val="clear" w:color="auto" w:fill="auto"/>
            <w:vAlign w:val="center"/>
          </w:tcPr>
          <w:p w:rsidR="00283368" w:rsidRDefault="00283368" w:rsidP="00647B30">
            <w:pPr>
              <w:jc w:val="center"/>
              <w:rPr>
                <w:rFonts w:ascii="Times New Roman" w:hAnsi="Times New Roman" w:cs="Times New Roman"/>
                <w:sz w:val="18"/>
                <w:szCs w:val="18"/>
              </w:rPr>
            </w:pPr>
            <w:r>
              <w:rPr>
                <w:rFonts w:ascii="Times New Roman" w:hAnsi="Times New Roman" w:cs="Times New Roman"/>
                <w:sz w:val="18"/>
                <w:szCs w:val="18"/>
              </w:rPr>
              <w:t>2027</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Default="00283368" w:rsidP="00283368">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283368" w:rsidRDefault="00283368" w:rsidP="00283368">
            <w:pPr>
              <w:jc w:val="both"/>
              <w:rPr>
                <w:rFonts w:ascii="Times New Roman" w:hAnsi="Times New Roman" w:cs="Times New Roman"/>
                <w:sz w:val="18"/>
                <w:szCs w:val="18"/>
              </w:rPr>
            </w:pPr>
            <w:r>
              <w:rPr>
                <w:rFonts w:ascii="Times New Roman" w:hAnsi="Times New Roman" w:cs="Times New Roman"/>
                <w:sz w:val="18"/>
                <w:szCs w:val="18"/>
              </w:rPr>
              <w:lastRenderedPageBreak/>
              <w:t>До реализации:</w:t>
            </w:r>
          </w:p>
          <w:p w:rsidR="00283368" w:rsidRDefault="00283368" w:rsidP="00283368">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283368" w:rsidRDefault="00283368" w:rsidP="00283368">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283368">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410" w:type="dxa"/>
            <w:shd w:val="clear" w:color="auto" w:fill="auto"/>
            <w:vAlign w:val="center"/>
          </w:tcPr>
          <w:p w:rsidR="00283368" w:rsidRDefault="00283368" w:rsidP="00AE7AA3">
            <w:pPr>
              <w:jc w:val="both"/>
              <w:rPr>
                <w:rFonts w:ascii="Times New Roman" w:hAnsi="Times New Roman" w:cs="Times New Roman"/>
                <w:sz w:val="18"/>
                <w:szCs w:val="18"/>
              </w:rPr>
            </w:pPr>
            <w:r w:rsidRPr="00C0769A">
              <w:rPr>
                <w:rFonts w:ascii="Times New Roman" w:hAnsi="Times New Roman" w:cs="Times New Roman"/>
                <w:sz w:val="18"/>
                <w:szCs w:val="18"/>
              </w:rPr>
              <w:lastRenderedPageBreak/>
              <w:t>Модернизация участков сетей ГВС № 39, уч. №№ 72,74,76,78,80,82,73,75,77,79,81,83</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lastRenderedPageBreak/>
              <w:t>До реализации:</w:t>
            </w:r>
          </w:p>
          <w:p w:rsidR="00283368" w:rsidRDefault="00283368" w:rsidP="00AE7AA3">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283368" w:rsidRDefault="00283368" w:rsidP="00AE7AA3">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283368" w:rsidRPr="00C0769A" w:rsidRDefault="00283368" w:rsidP="00AE7AA3">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417" w:type="dxa"/>
            <w:vAlign w:val="center"/>
          </w:tcPr>
          <w:p w:rsidR="00283368" w:rsidRPr="000439C5" w:rsidRDefault="00283368" w:rsidP="00647B30">
            <w:pPr>
              <w:jc w:val="center"/>
              <w:rPr>
                <w:rFonts w:ascii="Times New Roman" w:hAnsi="Times New Roman" w:cs="Times New Roman"/>
                <w:sz w:val="18"/>
                <w:szCs w:val="18"/>
              </w:rPr>
            </w:pPr>
            <w:r w:rsidRPr="00853A76">
              <w:rPr>
                <w:rFonts w:ascii="Times New Roman" w:hAnsi="Times New Roman" w:cs="Times New Roman"/>
                <w:sz w:val="18"/>
                <w:szCs w:val="18"/>
              </w:rPr>
              <w:lastRenderedPageBreak/>
              <w:t>Изношенность сетей</w:t>
            </w:r>
          </w:p>
        </w:tc>
        <w:tc>
          <w:tcPr>
            <w:tcW w:w="1691" w:type="dxa"/>
            <w:shd w:val="clear" w:color="auto" w:fill="auto"/>
            <w:vAlign w:val="center"/>
          </w:tcPr>
          <w:p w:rsidR="00283368" w:rsidRDefault="00283368" w:rsidP="00647B30">
            <w:pPr>
              <w:jc w:val="center"/>
              <w:rPr>
                <w:rFonts w:ascii="Times New Roman" w:hAnsi="Times New Roman" w:cs="Times New Roman"/>
                <w:sz w:val="18"/>
                <w:szCs w:val="18"/>
              </w:rPr>
            </w:pPr>
            <w:r>
              <w:rPr>
                <w:rFonts w:ascii="Times New Roman" w:hAnsi="Times New Roman" w:cs="Times New Roman"/>
                <w:sz w:val="18"/>
                <w:szCs w:val="18"/>
              </w:rPr>
              <w:t>2028</w:t>
            </w:r>
          </w:p>
        </w:tc>
      </w:tr>
      <w:tr w:rsidR="00283368" w:rsidRPr="00523A7C" w:rsidTr="007D03FA">
        <w:tc>
          <w:tcPr>
            <w:tcW w:w="1951" w:type="dxa"/>
            <w:vMerge/>
            <w:shd w:val="clear" w:color="auto" w:fill="auto"/>
            <w:vAlign w:val="center"/>
          </w:tcPr>
          <w:p w:rsidR="00283368" w:rsidRPr="00523A7C" w:rsidRDefault="00283368" w:rsidP="00787198">
            <w:pPr>
              <w:jc w:val="both"/>
              <w:rPr>
                <w:rFonts w:ascii="Times New Roman" w:hAnsi="Times New Roman" w:cs="Times New Roman"/>
                <w:sz w:val="18"/>
                <w:szCs w:val="18"/>
              </w:rPr>
            </w:pPr>
          </w:p>
        </w:tc>
        <w:tc>
          <w:tcPr>
            <w:tcW w:w="2977" w:type="dxa"/>
            <w:shd w:val="clear" w:color="auto" w:fill="auto"/>
            <w:vAlign w:val="center"/>
          </w:tcPr>
          <w:p w:rsidR="00283368" w:rsidRPr="00523A7C" w:rsidRDefault="00283368" w:rsidP="00283368">
            <w:pPr>
              <w:jc w:val="both"/>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2410" w:type="dxa"/>
            <w:shd w:val="clear" w:color="auto" w:fill="auto"/>
            <w:vAlign w:val="center"/>
          </w:tcPr>
          <w:p w:rsidR="00283368" w:rsidRPr="00523A7C" w:rsidRDefault="00F20732" w:rsidP="00EF2F9E">
            <w:pPr>
              <w:jc w:val="center"/>
              <w:rPr>
                <w:rFonts w:ascii="Times New Roman" w:hAnsi="Times New Roman" w:cs="Times New Roman"/>
                <w:sz w:val="18"/>
                <w:szCs w:val="18"/>
              </w:rPr>
            </w:pPr>
            <w:r>
              <w:rPr>
                <w:rFonts w:ascii="Times New Roman" w:hAnsi="Times New Roman" w:cs="Times New Roman"/>
                <w:sz w:val="18"/>
                <w:szCs w:val="18"/>
              </w:rPr>
              <w:t>-</w:t>
            </w:r>
          </w:p>
        </w:tc>
        <w:tc>
          <w:tcPr>
            <w:tcW w:w="1417" w:type="dxa"/>
            <w:vAlign w:val="center"/>
          </w:tcPr>
          <w:p w:rsidR="00283368" w:rsidRPr="00523A7C" w:rsidRDefault="00283368" w:rsidP="00787198">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283368" w:rsidRPr="00523A7C" w:rsidRDefault="00283368" w:rsidP="00E84963">
            <w:pPr>
              <w:jc w:val="center"/>
              <w:rPr>
                <w:rFonts w:ascii="Times New Roman" w:hAnsi="Times New Roman" w:cs="Times New Roman"/>
                <w:sz w:val="18"/>
                <w:szCs w:val="18"/>
              </w:rPr>
            </w:pPr>
            <w:r>
              <w:rPr>
                <w:rFonts w:ascii="Times New Roman" w:hAnsi="Times New Roman" w:cs="Times New Roman"/>
                <w:sz w:val="18"/>
                <w:szCs w:val="18"/>
              </w:rPr>
              <w:t>2043</w:t>
            </w:r>
          </w:p>
        </w:tc>
      </w:tr>
      <w:tr w:rsidR="00F20732" w:rsidRPr="00523A7C" w:rsidTr="007D03FA">
        <w:tc>
          <w:tcPr>
            <w:tcW w:w="1951" w:type="dxa"/>
            <w:shd w:val="clear" w:color="auto" w:fill="auto"/>
            <w:vAlign w:val="center"/>
          </w:tcPr>
          <w:p w:rsidR="00F20732" w:rsidRPr="00523A7C" w:rsidRDefault="00F20732" w:rsidP="00787198">
            <w:pPr>
              <w:jc w:val="both"/>
              <w:rPr>
                <w:rFonts w:ascii="Times New Roman" w:hAnsi="Times New Roman" w:cs="Times New Roman"/>
                <w:sz w:val="18"/>
                <w:szCs w:val="18"/>
              </w:rPr>
            </w:pPr>
            <w:proofErr w:type="gramStart"/>
            <w:r w:rsidRPr="00F20732">
              <w:rPr>
                <w:rFonts w:ascii="Times New Roman" w:hAnsi="Times New Roman" w:cs="Times New Roman"/>
                <w:sz w:val="18"/>
                <w:szCs w:val="18"/>
              </w:rPr>
              <w:t>Перспективная</w:t>
            </w:r>
            <w:proofErr w:type="gramEnd"/>
            <w:r w:rsidRPr="00F20732">
              <w:rPr>
                <w:rFonts w:ascii="Times New Roman" w:hAnsi="Times New Roman" w:cs="Times New Roman"/>
                <w:sz w:val="18"/>
                <w:szCs w:val="18"/>
              </w:rPr>
              <w:t xml:space="preserve"> БМК 3</w:t>
            </w:r>
            <w:r>
              <w:rPr>
                <w:rFonts w:ascii="Times New Roman" w:hAnsi="Times New Roman" w:cs="Times New Roman"/>
                <w:sz w:val="18"/>
                <w:szCs w:val="18"/>
              </w:rPr>
              <w:t xml:space="preserve"> </w:t>
            </w:r>
            <w:r w:rsidRPr="00F20732">
              <w:rPr>
                <w:rFonts w:ascii="Times New Roman" w:hAnsi="Times New Roman" w:cs="Times New Roman"/>
                <w:sz w:val="18"/>
                <w:szCs w:val="18"/>
              </w:rPr>
              <w:t>МВт</w:t>
            </w:r>
          </w:p>
        </w:tc>
        <w:tc>
          <w:tcPr>
            <w:tcW w:w="2977" w:type="dxa"/>
            <w:shd w:val="clear" w:color="auto" w:fill="auto"/>
            <w:vAlign w:val="center"/>
          </w:tcPr>
          <w:p w:rsidR="00F20732" w:rsidRDefault="00F20732" w:rsidP="00F20732">
            <w:pPr>
              <w:jc w:val="center"/>
              <w:rPr>
                <w:rFonts w:ascii="Times New Roman" w:hAnsi="Times New Roman" w:cs="Times New Roman"/>
                <w:sz w:val="18"/>
                <w:szCs w:val="18"/>
              </w:rPr>
            </w:pPr>
            <w:r>
              <w:rPr>
                <w:rFonts w:ascii="Times New Roman" w:hAnsi="Times New Roman" w:cs="Times New Roman"/>
                <w:sz w:val="18"/>
                <w:szCs w:val="18"/>
              </w:rPr>
              <w:t>-</w:t>
            </w:r>
          </w:p>
        </w:tc>
        <w:tc>
          <w:tcPr>
            <w:tcW w:w="2410" w:type="dxa"/>
            <w:shd w:val="clear" w:color="auto" w:fill="auto"/>
            <w:vAlign w:val="center"/>
          </w:tcPr>
          <w:p w:rsidR="00F20732" w:rsidRPr="00EF2F9E" w:rsidRDefault="00F20732" w:rsidP="00EF2F9E">
            <w:pPr>
              <w:jc w:val="center"/>
              <w:rPr>
                <w:rFonts w:ascii="Times New Roman" w:hAnsi="Times New Roman" w:cs="Times New Roman"/>
                <w:sz w:val="18"/>
                <w:szCs w:val="18"/>
              </w:rPr>
            </w:pPr>
            <w:r w:rsidRPr="00EF2F9E">
              <w:rPr>
                <w:rFonts w:ascii="Times New Roman" w:hAnsi="Times New Roman" w:cs="Times New Roman"/>
                <w:sz w:val="18"/>
                <w:szCs w:val="18"/>
              </w:rPr>
              <w:t xml:space="preserve">Строительство тепловой сети </w:t>
            </w:r>
            <w:proofErr w:type="spellStart"/>
            <w:r w:rsidRPr="00EF2F9E">
              <w:rPr>
                <w:rFonts w:ascii="Times New Roman" w:hAnsi="Times New Roman" w:cs="Times New Roman"/>
                <w:sz w:val="18"/>
                <w:szCs w:val="18"/>
              </w:rPr>
              <w:t>Ду</w:t>
            </w:r>
            <w:proofErr w:type="spellEnd"/>
            <w:r w:rsidRPr="00EF2F9E">
              <w:rPr>
                <w:rFonts w:ascii="Times New Roman" w:hAnsi="Times New Roman" w:cs="Times New Roman"/>
                <w:sz w:val="18"/>
                <w:szCs w:val="18"/>
              </w:rPr>
              <w:t xml:space="preserve"> 100 мм, 50 пм до перспективного потребителя.</w:t>
            </w:r>
          </w:p>
        </w:tc>
        <w:tc>
          <w:tcPr>
            <w:tcW w:w="1417" w:type="dxa"/>
            <w:vAlign w:val="center"/>
          </w:tcPr>
          <w:p w:rsidR="00F20732" w:rsidRDefault="00F20732" w:rsidP="00787198">
            <w:pPr>
              <w:jc w:val="center"/>
              <w:rPr>
                <w:rFonts w:ascii="Times New Roman" w:hAnsi="Times New Roman" w:cs="Times New Roman"/>
                <w:sz w:val="18"/>
                <w:szCs w:val="18"/>
              </w:rPr>
            </w:pPr>
            <w:r w:rsidRPr="00F20732">
              <w:rPr>
                <w:rFonts w:ascii="Times New Roman" w:hAnsi="Times New Roman" w:cs="Times New Roman"/>
                <w:sz w:val="18"/>
                <w:szCs w:val="18"/>
              </w:rPr>
              <w:t>Ввод в эксплуатацию перспективных потребителей</w:t>
            </w:r>
          </w:p>
        </w:tc>
        <w:tc>
          <w:tcPr>
            <w:tcW w:w="1691" w:type="dxa"/>
            <w:shd w:val="clear" w:color="auto" w:fill="auto"/>
            <w:vAlign w:val="center"/>
          </w:tcPr>
          <w:p w:rsidR="00F20732" w:rsidRDefault="00F20732" w:rsidP="00E84963">
            <w:pPr>
              <w:jc w:val="center"/>
              <w:rPr>
                <w:rFonts w:ascii="Times New Roman" w:hAnsi="Times New Roman" w:cs="Times New Roman"/>
                <w:sz w:val="18"/>
                <w:szCs w:val="18"/>
              </w:rPr>
            </w:pPr>
            <w:r>
              <w:rPr>
                <w:rFonts w:ascii="Times New Roman" w:hAnsi="Times New Roman" w:cs="Times New Roman"/>
                <w:sz w:val="18"/>
                <w:szCs w:val="18"/>
              </w:rPr>
              <w:t>2043</w:t>
            </w:r>
          </w:p>
        </w:tc>
      </w:tr>
    </w:tbl>
    <w:p w:rsidR="00D17CCA" w:rsidRDefault="00D17CCA" w:rsidP="00D4666F">
      <w:pPr>
        <w:pStyle w:val="13"/>
        <w:ind w:left="0" w:firstLine="0"/>
        <w:rPr>
          <w:rFonts w:ascii="Times New Roman" w:hAnsi="Times New Roman" w:cs="Times New Roman"/>
          <w:color w:val="auto"/>
        </w:rPr>
      </w:pPr>
      <w:bookmarkStart w:id="1" w:name="_Toc119860120"/>
      <w:r w:rsidRPr="005C38E8">
        <w:rPr>
          <w:rFonts w:ascii="Times New Roman" w:hAnsi="Times New Roman" w:cs="Times New Roman"/>
          <w:color w:val="auto"/>
        </w:rPr>
        <w:t>5.2.</w:t>
      </w:r>
      <w:r w:rsidR="00B25D4E" w:rsidRPr="00B25D4E">
        <w:rPr>
          <w:rFonts w:ascii="Times New Roman" w:eastAsia="Times New Roman" w:hAnsi="Times New Roman" w:cs="Times New Roman"/>
          <w:b w:val="0"/>
          <w:color w:val="000000" w:themeColor="text1"/>
          <w:sz w:val="24"/>
          <w:szCs w:val="24"/>
          <w:lang w:eastAsia="ru-RU"/>
        </w:rPr>
        <w:t xml:space="preserve"> </w:t>
      </w:r>
      <w:r w:rsidR="00B25D4E" w:rsidRPr="00B25D4E">
        <w:rPr>
          <w:rFonts w:ascii="Times New Roman" w:hAnsi="Times New Roman" w:cs="Times New Roman"/>
          <w:color w:val="auto"/>
        </w:rPr>
        <w:t>Технико-экономическое сравнение вариантов перспективно</w:t>
      </w:r>
      <w:bookmarkStart w:id="2" w:name="_GoBack"/>
      <w:bookmarkEnd w:id="2"/>
      <w:r w:rsidR="00B25D4E" w:rsidRPr="00B25D4E">
        <w:rPr>
          <w:rFonts w:ascii="Times New Roman" w:hAnsi="Times New Roman" w:cs="Times New Roman"/>
          <w:color w:val="auto"/>
        </w:rPr>
        <w:t>го развития системы теплоснабжения</w:t>
      </w:r>
      <w:bookmarkEnd w:id="1"/>
    </w:p>
    <w:p w:rsidR="00D5525C" w:rsidRDefault="00D5525C" w:rsidP="008F067C">
      <w:pPr>
        <w:pStyle w:val="13"/>
        <w:ind w:left="0" w:firstLine="0"/>
        <w:jc w:val="both"/>
        <w:rPr>
          <w:rFonts w:ascii="Times New Roman" w:hAnsi="Times New Roman" w:cs="Times New Roman"/>
          <w:color w:val="auto"/>
        </w:rPr>
      </w:pPr>
      <w:bookmarkStart w:id="3" w:name="_Toc119860121"/>
      <w:r w:rsidRPr="005C38E8">
        <w:rPr>
          <w:rFonts w:ascii="Times New Roman" w:hAnsi="Times New Roman" w:cs="Times New Roman"/>
          <w:color w:val="auto"/>
        </w:rPr>
        <w:t>5.2.</w:t>
      </w:r>
      <w:r>
        <w:rPr>
          <w:rFonts w:ascii="Times New Roman" w:hAnsi="Times New Roman" w:cs="Times New Roman"/>
          <w:color w:val="auto"/>
        </w:rPr>
        <w:t>1.</w:t>
      </w:r>
      <w:r w:rsidRPr="00B25D4E">
        <w:rPr>
          <w:rFonts w:ascii="Times New Roman" w:eastAsia="Times New Roman" w:hAnsi="Times New Roman" w:cs="Times New Roman"/>
          <w:b w:val="0"/>
          <w:color w:val="000000" w:themeColor="text1"/>
          <w:sz w:val="24"/>
          <w:szCs w:val="24"/>
          <w:lang w:eastAsia="ru-RU"/>
        </w:rPr>
        <w:t xml:space="preserve"> </w:t>
      </w:r>
      <w:r w:rsidR="008F067C" w:rsidRPr="008F067C">
        <w:rPr>
          <w:rFonts w:ascii="Times New Roman" w:hAnsi="Times New Roman" w:cs="Times New Roman"/>
          <w:color w:val="auto"/>
        </w:rPr>
        <w:t>Определение зон эффективного теплоснабжения существующих и перспективных источников теплоснабжения с приведением технико-экономического обоснования вариантов реконструкции котельных, строительства БМК, реконструкции/строительства ЦТП в зонах малоэтажной застройки по сравнению с индивидуальным газоснабжением. Согласование указанных мероприятий с программами газификации.</w:t>
      </w:r>
    </w:p>
    <w:p w:rsidR="0062045F" w:rsidRDefault="0062045F" w:rsidP="0062045F">
      <w:pPr>
        <w:spacing w:after="0"/>
        <w:jc w:val="center"/>
      </w:pPr>
      <w:r>
        <w:rPr>
          <w:noProof/>
          <w:lang w:eastAsia="ru-RU"/>
        </w:rPr>
        <w:drawing>
          <wp:inline distT="0" distB="0" distL="0" distR="0" wp14:anchorId="1D584BDE" wp14:editId="5F63486E">
            <wp:extent cx="6273579" cy="361961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0">
                      <a:extLst>
                        <a:ext uri="{28A0092B-C50C-407E-A947-70E740481C1C}">
                          <a14:useLocalDpi xmlns:a14="http://schemas.microsoft.com/office/drawing/2010/main" val="0"/>
                        </a:ext>
                      </a:extLst>
                    </a:blip>
                    <a:srcRect b="5220"/>
                    <a:stretch/>
                  </pic:blipFill>
                  <pic:spPr bwMode="auto">
                    <a:xfrm>
                      <a:off x="0" y="0"/>
                      <a:ext cx="6283178" cy="3625150"/>
                    </a:xfrm>
                    <a:prstGeom prst="rect">
                      <a:avLst/>
                    </a:prstGeom>
                    <a:noFill/>
                    <a:ln>
                      <a:noFill/>
                    </a:ln>
                    <a:extLst>
                      <a:ext uri="{53640926-AAD7-44D8-BBD7-CCE9431645EC}">
                        <a14:shadowObscured xmlns:a14="http://schemas.microsoft.com/office/drawing/2010/main"/>
                      </a:ext>
                    </a:extLst>
                  </pic:spPr>
                </pic:pic>
              </a:graphicData>
            </a:graphic>
          </wp:inline>
        </w:drawing>
      </w:r>
    </w:p>
    <w:p w:rsidR="008F067C" w:rsidRDefault="0062045F" w:rsidP="0062045F">
      <w:pPr>
        <w:spacing w:before="240"/>
        <w:ind w:firstLine="851"/>
        <w:jc w:val="center"/>
        <w:rPr>
          <w:rFonts w:ascii="Times New Roman" w:hAnsi="Times New Roman" w:cs="Times New Roman"/>
          <w:sz w:val="28"/>
          <w:szCs w:val="28"/>
        </w:rPr>
      </w:pPr>
      <w:r>
        <w:rPr>
          <w:rFonts w:ascii="Times New Roman" w:hAnsi="Times New Roman" w:cs="Times New Roman"/>
          <w:sz w:val="28"/>
          <w:szCs w:val="28"/>
        </w:rPr>
        <w:t>Рисунок 5.2.1 – Зона эффективного теплоснабжения котельной №39</w:t>
      </w:r>
    </w:p>
    <w:p w:rsidR="00A374B6" w:rsidRDefault="00A374B6" w:rsidP="00A374B6">
      <w:pPr>
        <w:spacing w:before="24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Реконструкции и строительства БМК, ЦТП в зонах </w:t>
      </w:r>
      <w:r w:rsidR="00D24F10">
        <w:rPr>
          <w:rFonts w:ascii="Times New Roman" w:hAnsi="Times New Roman" w:cs="Times New Roman"/>
          <w:sz w:val="28"/>
          <w:szCs w:val="28"/>
        </w:rPr>
        <w:t xml:space="preserve">малоэтажной застройки с целью теплоснабжения данных потребителей как альтернативы индивидуальному теплоснабжению </w:t>
      </w:r>
      <w:proofErr w:type="spellStart"/>
      <w:r w:rsidR="00D24F10">
        <w:rPr>
          <w:rFonts w:ascii="Times New Roman" w:hAnsi="Times New Roman" w:cs="Times New Roman"/>
          <w:sz w:val="28"/>
          <w:szCs w:val="28"/>
        </w:rPr>
        <w:t>отсутсвуют</w:t>
      </w:r>
      <w:proofErr w:type="spellEnd"/>
      <w:r w:rsidR="00D24F10">
        <w:rPr>
          <w:rFonts w:ascii="Times New Roman" w:hAnsi="Times New Roman" w:cs="Times New Roman"/>
          <w:sz w:val="28"/>
          <w:szCs w:val="28"/>
        </w:rPr>
        <w:t>.</w:t>
      </w:r>
    </w:p>
    <w:p w:rsidR="00A96C0D" w:rsidRDefault="00A96C0D">
      <w:pPr>
        <w:rPr>
          <w:rFonts w:ascii="Times New Roman" w:hAnsi="Times New Roman" w:cs="Times New Roman"/>
          <w:sz w:val="28"/>
          <w:szCs w:val="28"/>
        </w:rPr>
      </w:pPr>
      <w:r>
        <w:rPr>
          <w:rFonts w:ascii="Times New Roman" w:hAnsi="Times New Roman" w:cs="Times New Roman"/>
          <w:sz w:val="28"/>
          <w:szCs w:val="28"/>
        </w:rPr>
        <w:br w:type="page"/>
      </w:r>
    </w:p>
    <w:p w:rsidR="00A96C0D" w:rsidRDefault="00A96C0D" w:rsidP="00A96C0D">
      <w:pPr>
        <w:pStyle w:val="13"/>
        <w:ind w:left="0" w:firstLine="0"/>
        <w:jc w:val="both"/>
        <w:rPr>
          <w:rFonts w:ascii="Times New Roman" w:hAnsi="Times New Roman" w:cs="Times New Roman"/>
          <w:color w:val="auto"/>
        </w:rPr>
      </w:pPr>
      <w:r w:rsidRPr="005C38E8">
        <w:rPr>
          <w:rFonts w:ascii="Times New Roman" w:hAnsi="Times New Roman" w:cs="Times New Roman"/>
          <w:color w:val="auto"/>
        </w:rPr>
        <w:lastRenderedPageBreak/>
        <w:t>5.2.</w:t>
      </w:r>
      <w:r>
        <w:rPr>
          <w:rFonts w:ascii="Times New Roman" w:hAnsi="Times New Roman" w:cs="Times New Roman"/>
          <w:color w:val="auto"/>
        </w:rPr>
        <w:t>2.</w:t>
      </w:r>
      <w:r w:rsidRPr="00B25D4E">
        <w:rPr>
          <w:rFonts w:ascii="Times New Roman" w:eastAsia="Times New Roman" w:hAnsi="Times New Roman" w:cs="Times New Roman"/>
          <w:b w:val="0"/>
          <w:color w:val="000000" w:themeColor="text1"/>
          <w:sz w:val="24"/>
          <w:szCs w:val="24"/>
          <w:lang w:eastAsia="ru-RU"/>
        </w:rPr>
        <w:t xml:space="preserve"> </w:t>
      </w:r>
      <w:r w:rsidRPr="00A96C0D">
        <w:rPr>
          <w:rFonts w:ascii="Times New Roman" w:hAnsi="Times New Roman" w:cs="Times New Roman"/>
          <w:color w:val="auto"/>
        </w:rPr>
        <w:tab/>
        <w:t>Анализ альтернативных технических решений в контексте исполнения мероприятий. Выбор оптимального варианта на основе финансово-экономического моделирования, учитывающего капитальные затраты (CAPEX) и эксплуатационные расходы (OPEX). Обеспечить согласованность расчетов с общей моделью операционных затрат.</w:t>
      </w:r>
    </w:p>
    <w:p w:rsidR="00C6748F" w:rsidRPr="00C63CE1" w:rsidRDefault="00C6748F" w:rsidP="00C6748F">
      <w:pPr>
        <w:spacing w:before="120" w:line="360" w:lineRule="auto"/>
        <w:ind w:firstLine="851"/>
        <w:jc w:val="both"/>
        <w:rPr>
          <w:rFonts w:ascii="Times New Roman" w:hAnsi="Times New Roman" w:cs="Times New Roman"/>
          <w:sz w:val="28"/>
        </w:rPr>
      </w:pPr>
      <w:r w:rsidRPr="00C63CE1">
        <w:rPr>
          <w:rFonts w:ascii="Times New Roman" w:hAnsi="Times New Roman" w:cs="Times New Roman"/>
          <w:sz w:val="28"/>
        </w:rPr>
        <w:t>Среди двух предложенных вариантов развития системы теплоснабжения первый вариант развития схемы теплоснабжения городского округа является наиболее выгодным. Это обосновано суммарными затратами на реализацию мероприятий с наибольшей эффективностью повышения надежности и качества теплоснабжения.</w:t>
      </w:r>
    </w:p>
    <w:p w:rsidR="00C6748F" w:rsidRPr="00C63CE1" w:rsidRDefault="00C6748F" w:rsidP="00C6748F">
      <w:pPr>
        <w:autoSpaceDE w:val="0"/>
        <w:autoSpaceDN w:val="0"/>
        <w:adjustRightInd w:val="0"/>
        <w:spacing w:after="0" w:line="360" w:lineRule="auto"/>
        <w:jc w:val="both"/>
        <w:rPr>
          <w:rFonts w:ascii="Times New Roman" w:hAnsi="Times New Roman" w:cs="Times New Roman"/>
          <w:color w:val="000000"/>
          <w:sz w:val="28"/>
          <w:szCs w:val="28"/>
        </w:rPr>
      </w:pPr>
      <w:r w:rsidRPr="00C63CE1">
        <w:rPr>
          <w:rFonts w:ascii="Times New Roman" w:hAnsi="Times New Roman" w:cs="Times New Roman"/>
          <w:color w:val="000000"/>
          <w:sz w:val="28"/>
          <w:szCs w:val="24"/>
        </w:rPr>
        <w:t>Таблица 5.2.1 – Технико-экономическое сравнение</w:t>
      </w:r>
      <w:r w:rsidRPr="00C63CE1">
        <w:rPr>
          <w:rFonts w:ascii="Times New Roman" w:hAnsi="Times New Roman" w:cs="Times New Roman"/>
          <w:color w:val="000000"/>
          <w:sz w:val="28"/>
          <w:szCs w:val="28"/>
        </w:rPr>
        <w:t xml:space="preserve"> двух вариантов развития систем теплоснабжения</w:t>
      </w:r>
    </w:p>
    <w:tbl>
      <w:tblPr>
        <w:tblStyle w:val="270"/>
        <w:tblW w:w="0" w:type="auto"/>
        <w:tblLook w:val="04A0" w:firstRow="1" w:lastRow="0" w:firstColumn="1" w:lastColumn="0" w:noHBand="0" w:noVBand="1"/>
      </w:tblPr>
      <w:tblGrid>
        <w:gridCol w:w="3379"/>
        <w:gridCol w:w="3379"/>
        <w:gridCol w:w="3379"/>
      </w:tblGrid>
      <w:tr w:rsidR="00C6748F" w:rsidRPr="00C63CE1" w:rsidTr="00656328">
        <w:tc>
          <w:tcPr>
            <w:tcW w:w="3379" w:type="dxa"/>
            <w:shd w:val="clear" w:color="auto" w:fill="B2A1C7" w:themeFill="accent4" w:themeFillTint="99"/>
          </w:tcPr>
          <w:p w:rsidR="00C6748F" w:rsidRPr="00C63CE1" w:rsidRDefault="00C6748F" w:rsidP="00656328">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Наименование</w:t>
            </w:r>
          </w:p>
        </w:tc>
        <w:tc>
          <w:tcPr>
            <w:tcW w:w="3379" w:type="dxa"/>
            <w:shd w:val="clear" w:color="auto" w:fill="B2A1C7" w:themeFill="accent4" w:themeFillTint="99"/>
          </w:tcPr>
          <w:p w:rsidR="00C6748F" w:rsidRPr="00C63CE1" w:rsidRDefault="00C6748F" w:rsidP="00656328">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1 вариант развития</w:t>
            </w:r>
          </w:p>
        </w:tc>
        <w:tc>
          <w:tcPr>
            <w:tcW w:w="3379" w:type="dxa"/>
            <w:shd w:val="clear" w:color="auto" w:fill="B2A1C7" w:themeFill="accent4" w:themeFillTint="99"/>
          </w:tcPr>
          <w:p w:rsidR="00C6748F" w:rsidRPr="00C63CE1" w:rsidRDefault="00C6748F" w:rsidP="00656328">
            <w:pPr>
              <w:autoSpaceDE w:val="0"/>
              <w:autoSpaceDN w:val="0"/>
              <w:adjustRightInd w:val="0"/>
              <w:jc w:val="center"/>
              <w:rPr>
                <w:rFonts w:ascii="Times New Roman" w:hAnsi="Times New Roman" w:cs="Times New Roman"/>
                <w:b/>
                <w:color w:val="000000"/>
              </w:rPr>
            </w:pPr>
            <w:r w:rsidRPr="00C63CE1">
              <w:rPr>
                <w:rFonts w:ascii="Times New Roman" w:hAnsi="Times New Roman" w:cs="Times New Roman"/>
                <w:b/>
                <w:color w:val="000000"/>
              </w:rPr>
              <w:t>2 варианта развития</w:t>
            </w:r>
          </w:p>
        </w:tc>
      </w:tr>
      <w:tr w:rsidR="00C406F9" w:rsidRPr="00C63CE1" w:rsidTr="00656328">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Капитальные вложения</w:t>
            </w:r>
            <w:r>
              <w:rPr>
                <w:rFonts w:ascii="Times New Roman" w:hAnsi="Times New Roman" w:cs="Times New Roman"/>
                <w:color w:val="000000"/>
              </w:rPr>
              <w:t xml:space="preserve"> (САРЕХ)</w:t>
            </w:r>
            <w:r w:rsidRPr="00C63CE1">
              <w:rPr>
                <w:rFonts w:ascii="Times New Roman" w:hAnsi="Times New Roman" w:cs="Times New Roman"/>
                <w:color w:val="000000"/>
              </w:rPr>
              <w:t xml:space="preserve">, </w:t>
            </w:r>
            <w:proofErr w:type="spellStart"/>
            <w:r w:rsidRPr="00C63CE1">
              <w:rPr>
                <w:rFonts w:ascii="Times New Roman" w:hAnsi="Times New Roman" w:cs="Times New Roman"/>
                <w:color w:val="000000"/>
              </w:rPr>
              <w:t>тыс</w:t>
            </w:r>
            <w:proofErr w:type="gramStart"/>
            <w:r w:rsidRPr="00C63CE1">
              <w:rPr>
                <w:rFonts w:ascii="Times New Roman" w:hAnsi="Times New Roman" w:cs="Times New Roman"/>
                <w:color w:val="000000"/>
              </w:rPr>
              <w:t>.р</w:t>
            </w:r>
            <w:proofErr w:type="gramEnd"/>
            <w:r w:rsidRPr="00C63CE1">
              <w:rPr>
                <w:rFonts w:ascii="Times New Roman" w:hAnsi="Times New Roman" w:cs="Times New Roman"/>
                <w:color w:val="000000"/>
              </w:rPr>
              <w:t>уб</w:t>
            </w:r>
            <w:proofErr w:type="spellEnd"/>
            <w:r w:rsidRPr="00C63CE1">
              <w:rPr>
                <w:rFonts w:ascii="Times New Roman" w:hAnsi="Times New Roman" w:cs="Times New Roman"/>
                <w:color w:val="000000"/>
              </w:rPr>
              <w:t>.</w:t>
            </w:r>
          </w:p>
        </w:tc>
        <w:tc>
          <w:tcPr>
            <w:tcW w:w="3379" w:type="dxa"/>
            <w:shd w:val="clear" w:color="auto" w:fill="auto"/>
            <w:vAlign w:val="center"/>
          </w:tcPr>
          <w:p w:rsidR="00C406F9" w:rsidRPr="00224EBE" w:rsidRDefault="00C27677" w:rsidP="00CB2968">
            <w:pPr>
              <w:autoSpaceDE w:val="0"/>
              <w:autoSpaceDN w:val="0"/>
              <w:adjustRightInd w:val="0"/>
              <w:jc w:val="center"/>
              <w:rPr>
                <w:rFonts w:ascii="Times New Roman" w:hAnsi="Times New Roman" w:cs="Times New Roman"/>
                <w:color w:val="000000"/>
                <w:lang w:eastAsia="en-US"/>
              </w:rPr>
            </w:pPr>
            <w:r w:rsidRPr="00C27677">
              <w:rPr>
                <w:rFonts w:ascii="Times New Roman" w:hAnsi="Times New Roman" w:cs="Times New Roman"/>
                <w:color w:val="000000"/>
                <w:lang w:eastAsia="en-US"/>
              </w:rPr>
              <w:t>109161,9</w:t>
            </w:r>
            <w:r>
              <w:rPr>
                <w:rFonts w:ascii="Times New Roman" w:hAnsi="Times New Roman" w:cs="Times New Roman"/>
                <w:color w:val="000000"/>
                <w:lang w:eastAsia="en-US"/>
              </w:rPr>
              <w:t>0</w:t>
            </w:r>
          </w:p>
        </w:tc>
        <w:tc>
          <w:tcPr>
            <w:tcW w:w="3379" w:type="dxa"/>
            <w:shd w:val="clear" w:color="auto" w:fill="auto"/>
            <w:vAlign w:val="center"/>
          </w:tcPr>
          <w:p w:rsidR="00C406F9" w:rsidRPr="00224EBE" w:rsidRDefault="00C406F9" w:rsidP="00C27677">
            <w:pPr>
              <w:autoSpaceDE w:val="0"/>
              <w:autoSpaceDN w:val="0"/>
              <w:adjustRightInd w:val="0"/>
              <w:jc w:val="center"/>
              <w:rPr>
                <w:rFonts w:ascii="Times New Roman" w:hAnsi="Times New Roman" w:cs="Times New Roman"/>
                <w:color w:val="000000"/>
                <w:lang w:eastAsia="en-US"/>
              </w:rPr>
            </w:pPr>
            <w:r>
              <w:rPr>
                <w:rFonts w:ascii="Times New Roman" w:hAnsi="Times New Roman" w:cs="Times New Roman"/>
                <w:color w:val="000000"/>
                <w:lang w:eastAsia="en-US"/>
              </w:rPr>
              <w:t>10</w:t>
            </w:r>
            <w:r w:rsidR="00C27677">
              <w:rPr>
                <w:rFonts w:ascii="Times New Roman" w:hAnsi="Times New Roman" w:cs="Times New Roman"/>
                <w:color w:val="000000"/>
                <w:lang w:eastAsia="en-US"/>
              </w:rPr>
              <w:t>9</w:t>
            </w:r>
            <w:r>
              <w:rPr>
                <w:rFonts w:ascii="Times New Roman" w:hAnsi="Times New Roman" w:cs="Times New Roman"/>
                <w:color w:val="000000"/>
                <w:lang w:eastAsia="en-US"/>
              </w:rPr>
              <w:t>338,69</w:t>
            </w:r>
          </w:p>
        </w:tc>
      </w:tr>
      <w:tr w:rsidR="00C406F9" w:rsidRPr="00C63CE1" w:rsidTr="00D741F9">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Мощность, Гкал/</w:t>
            </w:r>
            <w:proofErr w:type="gramStart"/>
            <w:r w:rsidRPr="00C63CE1">
              <w:rPr>
                <w:rFonts w:ascii="Times New Roman" w:hAnsi="Times New Roman" w:cs="Times New Roman"/>
                <w:color w:val="000000"/>
              </w:rPr>
              <w:t>ч</w:t>
            </w:r>
            <w:proofErr w:type="gramEnd"/>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1749DD">
              <w:rPr>
                <w:rFonts w:ascii="Times New Roman" w:hAnsi="Times New Roman" w:cs="Times New Roman"/>
                <w:color w:val="000000"/>
                <w:lang w:eastAsia="en-US"/>
              </w:rPr>
              <w:t>22,300</w:t>
            </w:r>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1749DD">
              <w:rPr>
                <w:rFonts w:ascii="Times New Roman" w:hAnsi="Times New Roman" w:cs="Times New Roman"/>
                <w:color w:val="000000"/>
                <w:lang w:eastAsia="en-US"/>
              </w:rPr>
              <w:t>22,300</w:t>
            </w:r>
          </w:p>
        </w:tc>
      </w:tr>
      <w:tr w:rsidR="00C406F9" w:rsidRPr="00C63CE1" w:rsidTr="00D741F9">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С.Н., Гкал/</w:t>
            </w:r>
            <w:proofErr w:type="gramStart"/>
            <w:r w:rsidRPr="00C63CE1">
              <w:rPr>
                <w:rFonts w:ascii="Times New Roman" w:hAnsi="Times New Roman" w:cs="Times New Roman"/>
                <w:color w:val="000000"/>
              </w:rPr>
              <w:t>ч</w:t>
            </w:r>
            <w:proofErr w:type="gramEnd"/>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1749DD">
              <w:rPr>
                <w:rFonts w:ascii="Times New Roman" w:hAnsi="Times New Roman" w:cs="Times New Roman"/>
                <w:color w:val="000000"/>
                <w:lang w:eastAsia="en-US"/>
              </w:rPr>
              <w:t>0,060</w:t>
            </w:r>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1749DD">
              <w:rPr>
                <w:rFonts w:ascii="Times New Roman" w:hAnsi="Times New Roman" w:cs="Times New Roman"/>
                <w:color w:val="000000"/>
                <w:lang w:eastAsia="en-US"/>
              </w:rPr>
              <w:t>0,060</w:t>
            </w:r>
          </w:p>
        </w:tc>
      </w:tr>
      <w:tr w:rsidR="00C406F9" w:rsidRPr="00C63CE1" w:rsidTr="00D741F9">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Потери, Гкал/</w:t>
            </w:r>
            <w:proofErr w:type="gramStart"/>
            <w:r w:rsidRPr="00C63CE1">
              <w:rPr>
                <w:rFonts w:ascii="Times New Roman" w:hAnsi="Times New Roman" w:cs="Times New Roman"/>
                <w:color w:val="000000"/>
              </w:rPr>
              <w:t>ч</w:t>
            </w:r>
            <w:proofErr w:type="gramEnd"/>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653937">
              <w:rPr>
                <w:rFonts w:ascii="Times New Roman" w:hAnsi="Times New Roman" w:cs="Times New Roman"/>
                <w:color w:val="000000"/>
                <w:lang w:eastAsia="en-US"/>
              </w:rPr>
              <w:t>0,545</w:t>
            </w:r>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653937">
              <w:rPr>
                <w:rFonts w:ascii="Times New Roman" w:hAnsi="Times New Roman" w:cs="Times New Roman"/>
                <w:color w:val="000000"/>
                <w:lang w:eastAsia="en-US"/>
              </w:rPr>
              <w:t>0,545</w:t>
            </w:r>
          </w:p>
        </w:tc>
      </w:tr>
      <w:tr w:rsidR="00C406F9" w:rsidRPr="00C63CE1" w:rsidTr="00D741F9">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Нагрузка, Гкал/</w:t>
            </w:r>
            <w:proofErr w:type="gramStart"/>
            <w:r w:rsidRPr="00C63CE1">
              <w:rPr>
                <w:rFonts w:ascii="Times New Roman" w:hAnsi="Times New Roman" w:cs="Times New Roman"/>
                <w:color w:val="000000"/>
              </w:rPr>
              <w:t>ч</w:t>
            </w:r>
            <w:proofErr w:type="gramEnd"/>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653937">
              <w:rPr>
                <w:rFonts w:ascii="Times New Roman" w:hAnsi="Times New Roman" w:cs="Times New Roman"/>
                <w:color w:val="000000"/>
                <w:lang w:eastAsia="en-US"/>
              </w:rPr>
              <w:t>11,34949</w:t>
            </w:r>
          </w:p>
        </w:tc>
        <w:tc>
          <w:tcPr>
            <w:tcW w:w="3379" w:type="dxa"/>
            <w:shd w:val="clear" w:color="auto" w:fill="92D050"/>
            <w:vAlign w:val="center"/>
          </w:tcPr>
          <w:p w:rsidR="00C406F9" w:rsidRPr="00224EBE" w:rsidRDefault="00C406F9" w:rsidP="00CB2968">
            <w:pPr>
              <w:autoSpaceDE w:val="0"/>
              <w:autoSpaceDN w:val="0"/>
              <w:adjustRightInd w:val="0"/>
              <w:jc w:val="center"/>
              <w:rPr>
                <w:rFonts w:ascii="Times New Roman" w:hAnsi="Times New Roman" w:cs="Times New Roman"/>
                <w:color w:val="000000"/>
                <w:lang w:eastAsia="en-US"/>
              </w:rPr>
            </w:pPr>
            <w:r w:rsidRPr="00653937">
              <w:rPr>
                <w:rFonts w:ascii="Times New Roman" w:hAnsi="Times New Roman" w:cs="Times New Roman"/>
                <w:color w:val="000000"/>
                <w:lang w:eastAsia="en-US"/>
              </w:rPr>
              <w:t>11,34949</w:t>
            </w:r>
          </w:p>
        </w:tc>
      </w:tr>
      <w:tr w:rsidR="00C406F9" w:rsidRPr="00C63CE1" w:rsidTr="00656328">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Экономический эффект</w:t>
            </w:r>
            <w:r>
              <w:rPr>
                <w:rFonts w:ascii="Times New Roman" w:hAnsi="Times New Roman" w:cs="Times New Roman"/>
                <w:color w:val="000000"/>
              </w:rPr>
              <w:t xml:space="preserve"> в </w:t>
            </w:r>
            <w:proofErr w:type="spellStart"/>
            <w:r>
              <w:rPr>
                <w:rFonts w:ascii="Times New Roman" w:hAnsi="Times New Roman" w:cs="Times New Roman"/>
                <w:color w:val="000000"/>
              </w:rPr>
              <w:t>эксплуатациолнных</w:t>
            </w:r>
            <w:proofErr w:type="spellEnd"/>
            <w:r>
              <w:rPr>
                <w:rFonts w:ascii="Times New Roman" w:hAnsi="Times New Roman" w:cs="Times New Roman"/>
                <w:color w:val="000000"/>
              </w:rPr>
              <w:t xml:space="preserve"> расходах (ОРЕХ)</w:t>
            </w:r>
            <w:r w:rsidRPr="00C63CE1">
              <w:rPr>
                <w:rFonts w:ascii="Times New Roman" w:hAnsi="Times New Roman" w:cs="Times New Roman"/>
                <w:color w:val="000000"/>
              </w:rPr>
              <w:t xml:space="preserve">, </w:t>
            </w:r>
            <w:proofErr w:type="spellStart"/>
            <w:r w:rsidRPr="00C63CE1">
              <w:rPr>
                <w:rFonts w:ascii="Times New Roman" w:hAnsi="Times New Roman" w:cs="Times New Roman"/>
                <w:color w:val="000000"/>
              </w:rPr>
              <w:t>тыс</w:t>
            </w:r>
            <w:proofErr w:type="gramStart"/>
            <w:r w:rsidRPr="00C63CE1">
              <w:rPr>
                <w:rFonts w:ascii="Times New Roman" w:hAnsi="Times New Roman" w:cs="Times New Roman"/>
                <w:color w:val="000000"/>
              </w:rPr>
              <w:t>.р</w:t>
            </w:r>
            <w:proofErr w:type="gramEnd"/>
            <w:r w:rsidRPr="00C63CE1">
              <w:rPr>
                <w:rFonts w:ascii="Times New Roman" w:hAnsi="Times New Roman" w:cs="Times New Roman"/>
                <w:color w:val="000000"/>
              </w:rPr>
              <w:t>уб</w:t>
            </w:r>
            <w:proofErr w:type="spellEnd"/>
            <w:r w:rsidRPr="00C63CE1">
              <w:rPr>
                <w:rFonts w:ascii="Times New Roman" w:hAnsi="Times New Roman" w:cs="Times New Roman"/>
                <w:color w:val="000000"/>
              </w:rPr>
              <w:t>.</w:t>
            </w:r>
          </w:p>
        </w:tc>
        <w:tc>
          <w:tcPr>
            <w:tcW w:w="3379" w:type="dxa"/>
            <w:vAlign w:val="center"/>
          </w:tcPr>
          <w:p w:rsidR="00C406F9" w:rsidRPr="00433D97" w:rsidRDefault="00C406F9" w:rsidP="00CB2968">
            <w:pPr>
              <w:jc w:val="center"/>
              <w:rPr>
                <w:rFonts w:ascii="Times New Roman" w:hAnsi="Times New Roman" w:cs="Times New Roman"/>
                <w:color w:val="000000"/>
                <w:szCs w:val="22"/>
              </w:rPr>
            </w:pPr>
            <w:r>
              <w:rPr>
                <w:rFonts w:ascii="Times New Roman" w:hAnsi="Times New Roman" w:cs="Times New Roman"/>
                <w:color w:val="000000"/>
                <w:szCs w:val="22"/>
              </w:rPr>
              <w:t>11799,01</w:t>
            </w:r>
          </w:p>
        </w:tc>
        <w:tc>
          <w:tcPr>
            <w:tcW w:w="3379" w:type="dxa"/>
            <w:vAlign w:val="center"/>
          </w:tcPr>
          <w:p w:rsidR="00C406F9" w:rsidRPr="00433D97" w:rsidRDefault="00C406F9" w:rsidP="00CB2968">
            <w:pPr>
              <w:jc w:val="center"/>
              <w:rPr>
                <w:rFonts w:ascii="Times New Roman" w:hAnsi="Times New Roman" w:cs="Times New Roman"/>
                <w:color w:val="000000"/>
                <w:szCs w:val="22"/>
              </w:rPr>
            </w:pPr>
            <w:r>
              <w:rPr>
                <w:rFonts w:ascii="Times New Roman" w:hAnsi="Times New Roman" w:cs="Times New Roman"/>
                <w:color w:val="000000"/>
                <w:szCs w:val="22"/>
              </w:rPr>
              <w:t>10952,93</w:t>
            </w:r>
          </w:p>
        </w:tc>
      </w:tr>
      <w:tr w:rsidR="00C406F9" w:rsidRPr="00C63CE1" w:rsidTr="00656328">
        <w:tc>
          <w:tcPr>
            <w:tcW w:w="3379" w:type="dxa"/>
          </w:tcPr>
          <w:p w:rsidR="00C406F9" w:rsidRPr="00C63CE1" w:rsidRDefault="00C406F9" w:rsidP="00656328">
            <w:pPr>
              <w:autoSpaceDE w:val="0"/>
              <w:autoSpaceDN w:val="0"/>
              <w:adjustRightInd w:val="0"/>
              <w:jc w:val="both"/>
              <w:rPr>
                <w:rFonts w:ascii="Times New Roman" w:hAnsi="Times New Roman" w:cs="Times New Roman"/>
                <w:color w:val="000000"/>
              </w:rPr>
            </w:pPr>
            <w:r w:rsidRPr="00C63CE1">
              <w:rPr>
                <w:rFonts w:ascii="Times New Roman" w:hAnsi="Times New Roman" w:cs="Times New Roman"/>
                <w:color w:val="000000"/>
              </w:rPr>
              <w:t>Срок окупаемости, лет</w:t>
            </w:r>
          </w:p>
        </w:tc>
        <w:tc>
          <w:tcPr>
            <w:tcW w:w="3379" w:type="dxa"/>
            <w:vAlign w:val="center"/>
          </w:tcPr>
          <w:p w:rsidR="00C406F9" w:rsidRPr="00224EBE" w:rsidRDefault="00C406F9" w:rsidP="00D741F9">
            <w:pPr>
              <w:autoSpaceDE w:val="0"/>
              <w:autoSpaceDN w:val="0"/>
              <w:adjustRightInd w:val="0"/>
              <w:jc w:val="center"/>
              <w:rPr>
                <w:rFonts w:ascii="Times New Roman" w:hAnsi="Times New Roman" w:cs="Times New Roman"/>
                <w:color w:val="000000"/>
                <w:lang w:eastAsia="en-US"/>
              </w:rPr>
            </w:pPr>
            <w:r w:rsidRPr="00224EBE">
              <w:rPr>
                <w:rFonts w:ascii="Times New Roman" w:hAnsi="Times New Roman" w:cs="Times New Roman"/>
                <w:color w:val="000000"/>
                <w:lang w:eastAsia="en-US"/>
              </w:rPr>
              <w:t>9,</w:t>
            </w:r>
            <w:r w:rsidR="00D741F9">
              <w:rPr>
                <w:rFonts w:ascii="Times New Roman" w:hAnsi="Times New Roman" w:cs="Times New Roman"/>
                <w:color w:val="000000"/>
                <w:lang w:eastAsia="en-US"/>
              </w:rPr>
              <w:t>2</w:t>
            </w:r>
          </w:p>
        </w:tc>
        <w:tc>
          <w:tcPr>
            <w:tcW w:w="3379" w:type="dxa"/>
            <w:vAlign w:val="center"/>
          </w:tcPr>
          <w:p w:rsidR="00C406F9" w:rsidRPr="00224EBE" w:rsidRDefault="00D741F9" w:rsidP="00D741F9">
            <w:pPr>
              <w:autoSpaceDE w:val="0"/>
              <w:autoSpaceDN w:val="0"/>
              <w:adjustRightInd w:val="0"/>
              <w:jc w:val="center"/>
              <w:rPr>
                <w:rFonts w:ascii="Times New Roman" w:hAnsi="Times New Roman" w:cs="Times New Roman"/>
                <w:color w:val="000000"/>
                <w:lang w:eastAsia="en-US"/>
              </w:rPr>
            </w:pPr>
            <w:r>
              <w:rPr>
                <w:rFonts w:ascii="Times New Roman" w:hAnsi="Times New Roman" w:cs="Times New Roman"/>
                <w:color w:val="000000"/>
                <w:lang w:eastAsia="en-US"/>
              </w:rPr>
              <w:t>10</w:t>
            </w:r>
          </w:p>
        </w:tc>
      </w:tr>
    </w:tbl>
    <w:p w:rsidR="00A96C0D" w:rsidRDefault="00A96C0D" w:rsidP="00C6748F">
      <w:pPr>
        <w:spacing w:before="240"/>
        <w:ind w:firstLine="851"/>
        <w:jc w:val="both"/>
        <w:rPr>
          <w:rFonts w:ascii="Times New Roman" w:hAnsi="Times New Roman" w:cs="Times New Roman"/>
        </w:rPr>
      </w:pPr>
    </w:p>
    <w:p w:rsidR="00D5525C" w:rsidRDefault="00D5525C">
      <w:pPr>
        <w:rPr>
          <w:rFonts w:ascii="Times New Roman" w:eastAsiaTheme="majorEastAsia" w:hAnsi="Times New Roman" w:cs="Times New Roman"/>
          <w:b/>
          <w:bCs/>
          <w:sz w:val="28"/>
          <w:szCs w:val="28"/>
        </w:rPr>
      </w:pPr>
      <w:r>
        <w:rPr>
          <w:rFonts w:ascii="Times New Roman" w:hAnsi="Times New Roman" w:cs="Times New Roman"/>
        </w:rPr>
        <w:br w:type="page"/>
      </w:r>
    </w:p>
    <w:p w:rsidR="005C38E8" w:rsidRDefault="005C38E8" w:rsidP="00A40EB4">
      <w:pPr>
        <w:pStyle w:val="13"/>
        <w:ind w:left="0" w:firstLine="0"/>
        <w:jc w:val="both"/>
        <w:rPr>
          <w:rFonts w:ascii="Times New Roman" w:hAnsi="Times New Roman" w:cs="Times New Roman"/>
          <w:color w:val="000000" w:themeColor="text1"/>
          <w:szCs w:val="24"/>
        </w:rPr>
      </w:pPr>
      <w:r>
        <w:rPr>
          <w:rFonts w:ascii="Times New Roman" w:hAnsi="Times New Roman" w:cs="Times New Roman"/>
          <w:color w:val="auto"/>
        </w:rPr>
        <w:lastRenderedPageBreak/>
        <w:t>5.3</w:t>
      </w:r>
      <w:r w:rsidRPr="005C38E8">
        <w:rPr>
          <w:rFonts w:ascii="Times New Roman" w:hAnsi="Times New Roman" w:cs="Times New Roman"/>
          <w:color w:val="auto"/>
        </w:rPr>
        <w:t>.</w:t>
      </w:r>
      <w:r w:rsidR="00A65405" w:rsidRPr="00A65405">
        <w:rPr>
          <w:color w:val="000000" w:themeColor="text1"/>
          <w:sz w:val="24"/>
          <w:szCs w:val="24"/>
        </w:rPr>
        <w:t xml:space="preserve"> </w:t>
      </w:r>
      <w:r w:rsidR="00B25D4E" w:rsidRPr="00B25D4E">
        <w:rPr>
          <w:rFonts w:ascii="Times New Roman" w:hAnsi="Times New Roman" w:cs="Times New Roman"/>
          <w:color w:val="000000" w:themeColor="text1"/>
          <w:szCs w:val="24"/>
        </w:rPr>
        <w:t xml:space="preserve">Обоснование </w:t>
      </w:r>
      <w:proofErr w:type="gramStart"/>
      <w:r w:rsidR="00B25D4E" w:rsidRPr="00B25D4E">
        <w:rPr>
          <w:rFonts w:ascii="Times New Roman" w:hAnsi="Times New Roman" w:cs="Times New Roman"/>
          <w:color w:val="000000" w:themeColor="text1"/>
          <w:szCs w:val="24"/>
        </w:rPr>
        <w:t>выбора приоритетного варианта перспективного развития систем теплоснабжения городского округа</w:t>
      </w:r>
      <w:proofErr w:type="gramEnd"/>
      <w:r w:rsidR="00B25D4E" w:rsidRPr="00B25D4E">
        <w:rPr>
          <w:rFonts w:ascii="Times New Roman" w:hAnsi="Times New Roman" w:cs="Times New Roman"/>
          <w:color w:val="000000" w:themeColor="text1"/>
          <w:szCs w:val="24"/>
        </w:rPr>
        <w:t xml:space="preserve"> на основе анализа ценовых (тарифных) последствий для потребителей</w:t>
      </w:r>
      <w:bookmarkEnd w:id="3"/>
    </w:p>
    <w:p w:rsidR="00CF4C3A" w:rsidRDefault="00E4635C" w:rsidP="007400CE">
      <w:pPr>
        <w:spacing w:before="240" w:line="360" w:lineRule="auto"/>
        <w:ind w:firstLine="851"/>
        <w:jc w:val="both"/>
        <w:rPr>
          <w:rFonts w:ascii="Times New Roman" w:hAnsi="Times New Roman" w:cs="Times New Roman"/>
          <w:sz w:val="28"/>
        </w:rPr>
      </w:pPr>
      <w:r w:rsidRPr="00CF4C3A">
        <w:rPr>
          <w:rFonts w:ascii="Times New Roman" w:hAnsi="Times New Roman" w:cs="Times New Roman"/>
          <w:sz w:val="28"/>
        </w:rPr>
        <w:t xml:space="preserve">Ценовые (тарифные) последствия представлены в таблице </w:t>
      </w:r>
      <w:r w:rsidR="00CF4C3A" w:rsidRPr="00CF4C3A">
        <w:rPr>
          <w:rFonts w:ascii="Times New Roman" w:hAnsi="Times New Roman" w:cs="Times New Roman"/>
          <w:sz w:val="28"/>
        </w:rPr>
        <w:t>5.3.1</w:t>
      </w:r>
      <w:r w:rsidRPr="00CF4C3A">
        <w:rPr>
          <w:rFonts w:ascii="Times New Roman" w:hAnsi="Times New Roman" w:cs="Times New Roman"/>
          <w:sz w:val="28"/>
        </w:rPr>
        <w:t>. На основании анализа ценов</w:t>
      </w:r>
      <w:r w:rsidR="00A86DAF" w:rsidRPr="00CF4C3A">
        <w:rPr>
          <w:rFonts w:ascii="Times New Roman" w:hAnsi="Times New Roman" w:cs="Times New Roman"/>
          <w:sz w:val="28"/>
        </w:rPr>
        <w:t xml:space="preserve">ых (тарифных) последствий </w:t>
      </w:r>
      <w:r w:rsidR="00613197" w:rsidRPr="00CF4C3A">
        <w:rPr>
          <w:rFonts w:ascii="Times New Roman" w:hAnsi="Times New Roman" w:cs="Times New Roman"/>
          <w:sz w:val="28"/>
        </w:rPr>
        <w:t>первый</w:t>
      </w:r>
      <w:r w:rsidRPr="00CF4C3A">
        <w:rPr>
          <w:rFonts w:ascii="Times New Roman" w:hAnsi="Times New Roman" w:cs="Times New Roman"/>
          <w:sz w:val="28"/>
        </w:rPr>
        <w:t xml:space="preserve"> вариант развития теплоснабжения является приоритетным.</w:t>
      </w:r>
    </w:p>
    <w:p w:rsidR="00CF4C3A" w:rsidRDefault="00CF4C3A">
      <w:pPr>
        <w:rPr>
          <w:rFonts w:ascii="Times New Roman" w:hAnsi="Times New Roman" w:cs="Times New Roman"/>
          <w:sz w:val="28"/>
        </w:rPr>
      </w:pPr>
      <w:r>
        <w:rPr>
          <w:rFonts w:ascii="Times New Roman" w:hAnsi="Times New Roman" w:cs="Times New Roman"/>
          <w:sz w:val="28"/>
        </w:rPr>
        <w:br w:type="page"/>
      </w:r>
    </w:p>
    <w:p w:rsidR="00CF4C3A" w:rsidRDefault="00CF4C3A" w:rsidP="007400CE">
      <w:pPr>
        <w:spacing w:before="240" w:line="360" w:lineRule="auto"/>
        <w:ind w:firstLine="851"/>
        <w:jc w:val="both"/>
        <w:rPr>
          <w:rFonts w:ascii="Times New Roman" w:hAnsi="Times New Roman" w:cs="Times New Roman"/>
          <w:sz w:val="28"/>
        </w:rPr>
        <w:sectPr w:rsidR="00CF4C3A" w:rsidSect="00A65405">
          <w:pgSz w:w="11907" w:h="16839" w:code="9"/>
          <w:pgMar w:top="1134" w:right="851" w:bottom="1134" w:left="1134" w:header="709" w:footer="709" w:gutter="0"/>
          <w:cols w:space="708"/>
          <w:docGrid w:linePitch="360"/>
        </w:sectPr>
      </w:pPr>
    </w:p>
    <w:p w:rsidR="00E4635C" w:rsidRDefault="00CF4C3A" w:rsidP="00CF4C3A">
      <w:pPr>
        <w:spacing w:after="0" w:line="360" w:lineRule="auto"/>
        <w:jc w:val="both"/>
        <w:rPr>
          <w:rFonts w:ascii="Times New Roman" w:hAnsi="Times New Roman" w:cs="Times New Roman"/>
          <w:sz w:val="28"/>
        </w:rPr>
      </w:pPr>
      <w:r>
        <w:rPr>
          <w:rFonts w:ascii="Times New Roman" w:hAnsi="Times New Roman" w:cs="Times New Roman"/>
          <w:sz w:val="28"/>
        </w:rPr>
        <w:lastRenderedPageBreak/>
        <w:t xml:space="preserve">Таблица 5.3.1 - </w:t>
      </w:r>
      <w:r w:rsidRPr="00CF4C3A">
        <w:rPr>
          <w:rFonts w:ascii="Times New Roman" w:hAnsi="Times New Roman" w:cs="Times New Roman"/>
          <w:sz w:val="28"/>
        </w:rPr>
        <w:t>Ценовые (тарифные) последствия</w:t>
      </w:r>
      <w:r>
        <w:rPr>
          <w:rFonts w:ascii="Times New Roman" w:hAnsi="Times New Roman" w:cs="Times New Roman"/>
          <w:sz w:val="28"/>
        </w:rPr>
        <w:t xml:space="preserve"> для вариантов развития систем теплоснабжения</w:t>
      </w:r>
    </w:p>
    <w:tbl>
      <w:tblPr>
        <w:tblW w:w="21420" w:type="dxa"/>
        <w:tblInd w:w="93" w:type="dxa"/>
        <w:tblLayout w:type="fixed"/>
        <w:tblLook w:val="04A0" w:firstRow="1" w:lastRow="0" w:firstColumn="1" w:lastColumn="0" w:noHBand="0" w:noVBand="1"/>
      </w:tblPr>
      <w:tblGrid>
        <w:gridCol w:w="441"/>
        <w:gridCol w:w="2126"/>
        <w:gridCol w:w="1701"/>
        <w:gridCol w:w="850"/>
        <w:gridCol w:w="851"/>
        <w:gridCol w:w="960"/>
        <w:gridCol w:w="960"/>
        <w:gridCol w:w="960"/>
        <w:gridCol w:w="960"/>
        <w:gridCol w:w="960"/>
        <w:gridCol w:w="960"/>
        <w:gridCol w:w="960"/>
        <w:gridCol w:w="960"/>
        <w:gridCol w:w="960"/>
        <w:gridCol w:w="960"/>
        <w:gridCol w:w="960"/>
        <w:gridCol w:w="960"/>
        <w:gridCol w:w="960"/>
        <w:gridCol w:w="960"/>
        <w:gridCol w:w="960"/>
        <w:gridCol w:w="1051"/>
      </w:tblGrid>
      <w:tr w:rsidR="00D00995" w:rsidRPr="00D00995" w:rsidTr="009B0D59">
        <w:trPr>
          <w:trHeight w:val="300"/>
        </w:trPr>
        <w:tc>
          <w:tcPr>
            <w:tcW w:w="441"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Наименование организации</w:t>
            </w:r>
          </w:p>
        </w:tc>
        <w:tc>
          <w:tcPr>
            <w:tcW w:w="18853" w:type="dxa"/>
            <w:gridSpan w:val="19"/>
            <w:tcBorders>
              <w:top w:val="single" w:sz="4" w:space="0" w:color="auto"/>
              <w:left w:val="nil"/>
              <w:bottom w:val="single" w:sz="4" w:space="0" w:color="auto"/>
              <w:right w:val="single" w:sz="4" w:space="0" w:color="auto"/>
            </w:tcBorders>
            <w:shd w:val="clear" w:color="auto" w:fill="B2A1C7" w:themeFill="accent4" w:themeFillTint="99"/>
            <w:noWrap/>
            <w:vAlign w:val="bottom"/>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Величина тарифа, руб./Гкал</w:t>
            </w:r>
          </w:p>
        </w:tc>
      </w:tr>
      <w:tr w:rsidR="00D00995" w:rsidRPr="00D00995" w:rsidTr="009B0D59">
        <w:trPr>
          <w:trHeight w:val="300"/>
        </w:trPr>
        <w:tc>
          <w:tcPr>
            <w:tcW w:w="441"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00995" w:rsidRPr="00D00995" w:rsidRDefault="00D00995" w:rsidP="00D00995">
            <w:pPr>
              <w:spacing w:after="0" w:line="240" w:lineRule="auto"/>
              <w:rPr>
                <w:rFonts w:ascii="Times New Roman" w:eastAsia="Times New Roman" w:hAnsi="Times New Roman" w:cs="Times New Roman"/>
                <w:b/>
                <w:bCs/>
                <w:color w:val="000000"/>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D00995" w:rsidRPr="00D00995" w:rsidRDefault="00D00995" w:rsidP="00D00995">
            <w:pPr>
              <w:spacing w:after="0" w:line="240" w:lineRule="auto"/>
              <w:rPr>
                <w:rFonts w:ascii="Times New Roman" w:eastAsia="Times New Roman" w:hAnsi="Times New Roman" w:cs="Times New Roman"/>
                <w:b/>
                <w:bCs/>
                <w:color w:val="000000"/>
                <w:sz w:val="18"/>
                <w:szCs w:val="18"/>
                <w:lang w:eastAsia="ru-RU"/>
              </w:rPr>
            </w:pPr>
          </w:p>
        </w:tc>
        <w:tc>
          <w:tcPr>
            <w:tcW w:w="1701" w:type="dxa"/>
            <w:tcBorders>
              <w:top w:val="nil"/>
              <w:left w:val="nil"/>
              <w:bottom w:val="single" w:sz="4" w:space="0" w:color="auto"/>
              <w:right w:val="single" w:sz="4" w:space="0" w:color="auto"/>
            </w:tcBorders>
            <w:shd w:val="clear" w:color="auto" w:fill="B2A1C7" w:themeFill="accent4" w:themeFillTint="99"/>
            <w:noWrap/>
            <w:vAlign w:val="center"/>
            <w:hideMark/>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val="en-US" w:eastAsia="ru-RU"/>
              </w:rPr>
            </w:pPr>
            <w:r w:rsidRPr="00D00995">
              <w:rPr>
                <w:rFonts w:ascii="Times New Roman" w:eastAsia="Times New Roman" w:hAnsi="Times New Roman" w:cs="Times New Roman"/>
                <w:b/>
                <w:bCs/>
                <w:color w:val="000000"/>
                <w:sz w:val="18"/>
                <w:szCs w:val="18"/>
                <w:lang w:eastAsia="ru-RU"/>
              </w:rPr>
              <w:t>2025</w:t>
            </w:r>
          </w:p>
        </w:tc>
        <w:tc>
          <w:tcPr>
            <w:tcW w:w="85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2026</w:t>
            </w:r>
          </w:p>
        </w:tc>
        <w:tc>
          <w:tcPr>
            <w:tcW w:w="851"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2029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2032</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2033</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2034</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2035</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2036</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2037</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2038</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2039</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2040</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2041</w:t>
            </w:r>
          </w:p>
        </w:tc>
        <w:tc>
          <w:tcPr>
            <w:tcW w:w="960"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2042</w:t>
            </w:r>
          </w:p>
        </w:tc>
        <w:tc>
          <w:tcPr>
            <w:tcW w:w="1051" w:type="dxa"/>
            <w:tcBorders>
              <w:top w:val="nil"/>
              <w:left w:val="nil"/>
              <w:bottom w:val="single" w:sz="4" w:space="0" w:color="auto"/>
              <w:right w:val="single" w:sz="4" w:space="0" w:color="auto"/>
            </w:tcBorders>
            <w:shd w:val="clear" w:color="auto" w:fill="B2A1C7" w:themeFill="accent4" w:themeFillTint="99"/>
            <w:noWrap/>
            <w:vAlign w:val="center"/>
          </w:tcPr>
          <w:p w:rsidR="00D00995" w:rsidRPr="00D00995" w:rsidRDefault="00D00995" w:rsidP="00D00995">
            <w:pPr>
              <w:spacing w:after="0" w:line="240" w:lineRule="auto"/>
              <w:jc w:val="center"/>
              <w:rPr>
                <w:rFonts w:ascii="Times New Roman" w:eastAsia="Times New Roman" w:hAnsi="Times New Roman" w:cs="Times New Roman"/>
                <w:b/>
                <w:bCs/>
                <w:color w:val="000000"/>
                <w:sz w:val="18"/>
                <w:szCs w:val="18"/>
                <w:lang w:eastAsia="ru-RU"/>
              </w:rPr>
            </w:pPr>
            <w:r w:rsidRPr="00D00995">
              <w:rPr>
                <w:rFonts w:ascii="Times New Roman" w:eastAsia="Times New Roman" w:hAnsi="Times New Roman" w:cs="Times New Roman"/>
                <w:b/>
                <w:bCs/>
                <w:color w:val="000000"/>
                <w:sz w:val="18"/>
                <w:szCs w:val="18"/>
                <w:lang w:eastAsia="ru-RU"/>
              </w:rPr>
              <w:t>2043</w:t>
            </w:r>
          </w:p>
        </w:tc>
      </w:tr>
      <w:tr w:rsidR="00D00995" w:rsidRPr="00D00995" w:rsidTr="009B0D59">
        <w:trPr>
          <w:trHeight w:val="300"/>
        </w:trPr>
        <w:tc>
          <w:tcPr>
            <w:tcW w:w="21420" w:type="dxa"/>
            <w:gridSpan w:val="21"/>
            <w:tcBorders>
              <w:top w:val="nil"/>
              <w:left w:val="single" w:sz="4" w:space="0" w:color="auto"/>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 вариант развития</w:t>
            </w:r>
          </w:p>
        </w:tc>
      </w:tr>
      <w:tr w:rsidR="009B0D59" w:rsidRPr="00D00995" w:rsidTr="009B0D59">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9B0D59" w:rsidRPr="00D00995" w:rsidRDefault="009B0D59"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9B0D59" w:rsidRPr="00D00995" w:rsidRDefault="009B0D59" w:rsidP="00D00995">
            <w:pPr>
              <w:spacing w:after="0" w:line="240" w:lineRule="auto"/>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1701" w:type="dxa"/>
            <w:tcBorders>
              <w:top w:val="nil"/>
              <w:left w:val="nil"/>
              <w:bottom w:val="single" w:sz="4" w:space="0" w:color="auto"/>
              <w:right w:val="single" w:sz="4" w:space="0" w:color="auto"/>
            </w:tcBorders>
            <w:shd w:val="clear" w:color="auto" w:fill="auto"/>
            <w:noWrap/>
            <w:vAlign w:val="center"/>
          </w:tcPr>
          <w:p w:rsidR="009B0D59" w:rsidRPr="00D00995" w:rsidRDefault="009B0D59"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01.01 – 2180,01</w:t>
            </w:r>
          </w:p>
          <w:p w:rsidR="009B0D59" w:rsidRPr="00D00995" w:rsidRDefault="009B0D59"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01.07 – 2310,38</w:t>
            </w:r>
          </w:p>
        </w:tc>
        <w:tc>
          <w:tcPr>
            <w:tcW w:w="850" w:type="dxa"/>
            <w:tcBorders>
              <w:top w:val="nil"/>
              <w:left w:val="nil"/>
              <w:bottom w:val="single" w:sz="4" w:space="0" w:color="auto"/>
              <w:right w:val="single" w:sz="4" w:space="0" w:color="auto"/>
            </w:tcBorders>
            <w:shd w:val="clear" w:color="auto" w:fill="auto"/>
            <w:noWrap/>
            <w:vAlign w:val="center"/>
          </w:tcPr>
          <w:p w:rsidR="009B0D59" w:rsidRPr="000411B6" w:rsidRDefault="009B0D59" w:rsidP="000411B6">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01.01 – 2</w:t>
            </w:r>
            <w:r>
              <w:rPr>
                <w:rFonts w:ascii="Times New Roman" w:hAnsi="Times New Roman" w:cs="Times New Roman"/>
                <w:color w:val="000000"/>
                <w:sz w:val="16"/>
              </w:rPr>
              <w:t>566</w:t>
            </w:r>
            <w:r w:rsidRPr="000411B6">
              <w:rPr>
                <w:rFonts w:ascii="Times New Roman" w:hAnsi="Times New Roman" w:cs="Times New Roman"/>
                <w:color w:val="000000"/>
                <w:sz w:val="16"/>
              </w:rPr>
              <w:t>,</w:t>
            </w:r>
            <w:r>
              <w:rPr>
                <w:rFonts w:ascii="Times New Roman" w:hAnsi="Times New Roman" w:cs="Times New Roman"/>
                <w:color w:val="000000"/>
                <w:sz w:val="16"/>
              </w:rPr>
              <w:t>38</w:t>
            </w:r>
          </w:p>
          <w:p w:rsidR="009B0D59" w:rsidRPr="00D00995" w:rsidRDefault="009B0D59" w:rsidP="000411B6">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w:t>
            </w:r>
            <w:r>
              <w:rPr>
                <w:rFonts w:ascii="Times New Roman" w:hAnsi="Times New Roman" w:cs="Times New Roman"/>
                <w:color w:val="000000"/>
                <w:sz w:val="16"/>
              </w:rPr>
              <w:t>10</w:t>
            </w:r>
            <w:r w:rsidRPr="000411B6">
              <w:rPr>
                <w:rFonts w:ascii="Times New Roman" w:hAnsi="Times New Roman" w:cs="Times New Roman"/>
                <w:color w:val="000000"/>
                <w:sz w:val="16"/>
              </w:rPr>
              <w:t xml:space="preserve"> – 2</w:t>
            </w:r>
            <w:r>
              <w:rPr>
                <w:rFonts w:ascii="Times New Roman" w:hAnsi="Times New Roman" w:cs="Times New Roman"/>
                <w:color w:val="000000"/>
                <w:sz w:val="16"/>
              </w:rPr>
              <w:t>946</w:t>
            </w:r>
            <w:r w:rsidRPr="000411B6">
              <w:rPr>
                <w:rFonts w:ascii="Times New Roman" w:hAnsi="Times New Roman" w:cs="Times New Roman"/>
                <w:color w:val="000000"/>
                <w:sz w:val="16"/>
              </w:rPr>
              <w:t>,3</w:t>
            </w:r>
            <w:r>
              <w:rPr>
                <w:rFonts w:ascii="Times New Roman" w:hAnsi="Times New Roman" w:cs="Times New Roman"/>
                <w:color w:val="000000"/>
                <w:sz w:val="16"/>
              </w:rPr>
              <w:t>9</w:t>
            </w:r>
          </w:p>
        </w:tc>
        <w:tc>
          <w:tcPr>
            <w:tcW w:w="851" w:type="dxa"/>
            <w:tcBorders>
              <w:top w:val="nil"/>
              <w:left w:val="nil"/>
              <w:bottom w:val="single" w:sz="4" w:space="0" w:color="auto"/>
              <w:right w:val="single" w:sz="4" w:space="0" w:color="auto"/>
            </w:tcBorders>
            <w:shd w:val="clear" w:color="auto" w:fill="auto"/>
            <w:noWrap/>
            <w:vAlign w:val="center"/>
          </w:tcPr>
          <w:p w:rsidR="009B0D59" w:rsidRPr="000411B6" w:rsidRDefault="009B0D59" w:rsidP="000411B6">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01.01 – 2946,39</w:t>
            </w:r>
          </w:p>
          <w:p w:rsidR="009B0D59" w:rsidRPr="00D00995" w:rsidRDefault="009B0D59" w:rsidP="000411B6">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 xml:space="preserve">с 01.07 – </w:t>
            </w:r>
            <w:r>
              <w:rPr>
                <w:rFonts w:ascii="Times New Roman" w:hAnsi="Times New Roman" w:cs="Times New Roman"/>
                <w:color w:val="000000"/>
                <w:sz w:val="16"/>
              </w:rPr>
              <w:t>3176,07</w:t>
            </w:r>
          </w:p>
        </w:tc>
        <w:tc>
          <w:tcPr>
            <w:tcW w:w="960" w:type="dxa"/>
            <w:tcBorders>
              <w:top w:val="nil"/>
              <w:left w:val="nil"/>
              <w:bottom w:val="single" w:sz="4" w:space="0" w:color="auto"/>
              <w:right w:val="single" w:sz="4" w:space="0" w:color="auto"/>
            </w:tcBorders>
            <w:shd w:val="clear" w:color="auto" w:fill="auto"/>
            <w:noWrap/>
            <w:vAlign w:val="center"/>
          </w:tcPr>
          <w:p w:rsidR="009B0D59" w:rsidRPr="000411B6" w:rsidRDefault="009B0D59" w:rsidP="000411B6">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 xml:space="preserve">с 01.01 – </w:t>
            </w:r>
            <w:r w:rsidRPr="00DD5D41">
              <w:rPr>
                <w:rFonts w:ascii="Times New Roman" w:hAnsi="Times New Roman" w:cs="Times New Roman"/>
                <w:color w:val="000000"/>
                <w:sz w:val="16"/>
              </w:rPr>
              <w:t>3176,07</w:t>
            </w:r>
          </w:p>
          <w:p w:rsidR="009B0D59" w:rsidRPr="00D00995" w:rsidRDefault="009B0D59" w:rsidP="00DD5D41">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01.07 – 3</w:t>
            </w:r>
            <w:r>
              <w:rPr>
                <w:rFonts w:ascii="Times New Roman" w:hAnsi="Times New Roman" w:cs="Times New Roman"/>
                <w:color w:val="000000"/>
                <w:sz w:val="16"/>
              </w:rPr>
              <w:t>350</w:t>
            </w:r>
            <w:r w:rsidRPr="000411B6">
              <w:rPr>
                <w:rFonts w:ascii="Times New Roman" w:hAnsi="Times New Roman" w:cs="Times New Roman"/>
                <w:color w:val="000000"/>
                <w:sz w:val="16"/>
              </w:rPr>
              <w:t>,</w:t>
            </w:r>
            <w:r>
              <w:rPr>
                <w:rFonts w:ascii="Times New Roman" w:hAnsi="Times New Roman" w:cs="Times New Roman"/>
                <w:color w:val="000000"/>
                <w:sz w:val="16"/>
              </w:rPr>
              <w:t>38</w:t>
            </w:r>
          </w:p>
        </w:tc>
        <w:tc>
          <w:tcPr>
            <w:tcW w:w="960" w:type="dxa"/>
            <w:tcBorders>
              <w:top w:val="nil"/>
              <w:left w:val="nil"/>
              <w:bottom w:val="single" w:sz="4" w:space="0" w:color="auto"/>
              <w:right w:val="single" w:sz="4" w:space="0" w:color="auto"/>
            </w:tcBorders>
            <w:shd w:val="clear" w:color="auto" w:fill="auto"/>
            <w:noWrap/>
            <w:vAlign w:val="center"/>
          </w:tcPr>
          <w:p w:rsidR="009B0D59" w:rsidRPr="00DD5D41" w:rsidRDefault="009B0D59" w:rsidP="00DD5D41">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с 01.01 – 3350,38</w:t>
            </w:r>
          </w:p>
          <w:p w:rsidR="009B0D59" w:rsidRPr="00D00995" w:rsidRDefault="009B0D59" w:rsidP="00DD5D41">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01.07 – </w:t>
            </w:r>
            <w:r>
              <w:rPr>
                <w:rFonts w:ascii="Times New Roman" w:hAnsi="Times New Roman" w:cs="Times New Roman"/>
                <w:color w:val="000000"/>
                <w:sz w:val="16"/>
              </w:rPr>
              <w:t>3543,79</w:t>
            </w:r>
          </w:p>
        </w:tc>
        <w:tc>
          <w:tcPr>
            <w:tcW w:w="960" w:type="dxa"/>
            <w:tcBorders>
              <w:top w:val="nil"/>
              <w:left w:val="nil"/>
              <w:bottom w:val="single" w:sz="4" w:space="0" w:color="auto"/>
              <w:right w:val="single" w:sz="4" w:space="0" w:color="auto"/>
            </w:tcBorders>
            <w:shd w:val="clear" w:color="auto" w:fill="auto"/>
            <w:noWrap/>
            <w:vAlign w:val="center"/>
          </w:tcPr>
          <w:p w:rsidR="009B0D59" w:rsidRPr="00DD5D41" w:rsidRDefault="009B0D59" w:rsidP="00DD5D41">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01.01 – </w:t>
            </w:r>
            <w:r w:rsidRPr="001D4FF8">
              <w:rPr>
                <w:rFonts w:ascii="Times New Roman" w:hAnsi="Times New Roman" w:cs="Times New Roman"/>
                <w:color w:val="000000"/>
                <w:sz w:val="16"/>
              </w:rPr>
              <w:t>3543,79</w:t>
            </w:r>
          </w:p>
          <w:p w:rsidR="009B0D59" w:rsidRPr="00D00995" w:rsidRDefault="009B0D59" w:rsidP="001D4FF8">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01.07 – </w:t>
            </w:r>
            <w:r>
              <w:rPr>
                <w:rFonts w:ascii="Times New Roman" w:hAnsi="Times New Roman" w:cs="Times New Roman"/>
                <w:color w:val="000000"/>
                <w:sz w:val="16"/>
              </w:rPr>
              <w:t>3749,61</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3802,105</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3855,334</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3909,309</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3964,039</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4019,536</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4075,809</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4132,87</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4190,731</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4249,401</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4308,892</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4369,217</w:t>
            </w:r>
          </w:p>
        </w:tc>
        <w:tc>
          <w:tcPr>
            <w:tcW w:w="960"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4430,386</w:t>
            </w:r>
          </w:p>
        </w:tc>
        <w:tc>
          <w:tcPr>
            <w:tcW w:w="1051" w:type="dxa"/>
            <w:tcBorders>
              <w:top w:val="nil"/>
              <w:left w:val="nil"/>
              <w:bottom w:val="single" w:sz="4" w:space="0" w:color="auto"/>
              <w:right w:val="single" w:sz="4" w:space="0" w:color="auto"/>
            </w:tcBorders>
            <w:shd w:val="clear" w:color="auto" w:fill="auto"/>
            <w:noWrap/>
            <w:vAlign w:val="center"/>
          </w:tcPr>
          <w:p w:rsidR="009B0D59" w:rsidRPr="009B0D59" w:rsidRDefault="009B0D59" w:rsidP="00CD5A3F">
            <w:pPr>
              <w:spacing w:after="0" w:line="240" w:lineRule="auto"/>
              <w:jc w:val="center"/>
              <w:rPr>
                <w:rFonts w:ascii="Times New Roman" w:hAnsi="Times New Roman" w:cs="Times New Roman"/>
                <w:color w:val="000000"/>
                <w:sz w:val="16"/>
                <w:szCs w:val="16"/>
              </w:rPr>
            </w:pPr>
            <w:r w:rsidRPr="009B0D59">
              <w:rPr>
                <w:rFonts w:ascii="Times New Roman" w:hAnsi="Times New Roman" w:cs="Times New Roman"/>
                <w:color w:val="000000"/>
                <w:sz w:val="16"/>
                <w:szCs w:val="16"/>
              </w:rPr>
              <w:t>4492,411</w:t>
            </w:r>
          </w:p>
        </w:tc>
      </w:tr>
      <w:tr w:rsidR="00D00995" w:rsidRPr="00D00995" w:rsidTr="009B0D59">
        <w:trPr>
          <w:trHeight w:val="300"/>
        </w:trPr>
        <w:tc>
          <w:tcPr>
            <w:tcW w:w="21420" w:type="dxa"/>
            <w:gridSpan w:val="21"/>
            <w:tcBorders>
              <w:top w:val="nil"/>
              <w:left w:val="single" w:sz="4" w:space="0" w:color="auto"/>
              <w:bottom w:val="single" w:sz="4" w:space="0" w:color="auto"/>
              <w:right w:val="single" w:sz="4" w:space="0" w:color="auto"/>
            </w:tcBorders>
            <w:shd w:val="clear" w:color="auto" w:fill="auto"/>
            <w:noWrap/>
            <w:vAlign w:val="center"/>
          </w:tcPr>
          <w:p w:rsidR="00D00995" w:rsidRPr="00D00995" w:rsidRDefault="00D00995"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2 вариант развития</w:t>
            </w:r>
          </w:p>
        </w:tc>
      </w:tr>
      <w:tr w:rsidR="004B5AD8" w:rsidRPr="00D00995" w:rsidTr="004B5AD8">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B5AD8" w:rsidRPr="00D00995" w:rsidRDefault="004B5AD8" w:rsidP="00D00995">
            <w:pPr>
              <w:spacing w:after="0" w:line="240" w:lineRule="auto"/>
              <w:jc w:val="center"/>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1</w:t>
            </w:r>
          </w:p>
        </w:tc>
        <w:tc>
          <w:tcPr>
            <w:tcW w:w="2126" w:type="dxa"/>
            <w:tcBorders>
              <w:top w:val="nil"/>
              <w:left w:val="nil"/>
              <w:bottom w:val="single" w:sz="4" w:space="0" w:color="auto"/>
              <w:right w:val="single" w:sz="4" w:space="0" w:color="auto"/>
            </w:tcBorders>
            <w:shd w:val="clear" w:color="auto" w:fill="auto"/>
            <w:vAlign w:val="bottom"/>
          </w:tcPr>
          <w:p w:rsidR="004B5AD8" w:rsidRPr="00D00995" w:rsidRDefault="004B5AD8" w:rsidP="00D00995">
            <w:pPr>
              <w:spacing w:after="0" w:line="240" w:lineRule="auto"/>
              <w:rPr>
                <w:rFonts w:ascii="Times New Roman" w:eastAsia="Times New Roman" w:hAnsi="Times New Roman" w:cs="Times New Roman"/>
                <w:color w:val="000000"/>
                <w:sz w:val="18"/>
                <w:szCs w:val="18"/>
                <w:lang w:eastAsia="ru-RU"/>
              </w:rPr>
            </w:pPr>
            <w:r w:rsidRPr="00D00995">
              <w:rPr>
                <w:rFonts w:ascii="Times New Roman" w:eastAsia="Times New Roman" w:hAnsi="Times New Roman" w:cs="Times New Roman"/>
                <w:color w:val="000000"/>
                <w:sz w:val="18"/>
                <w:szCs w:val="18"/>
                <w:lang w:eastAsia="ru-RU"/>
              </w:rPr>
              <w:t>МУП «Теплосеть Наро-Фоминского городского округа»</w:t>
            </w:r>
          </w:p>
        </w:tc>
        <w:tc>
          <w:tcPr>
            <w:tcW w:w="1701" w:type="dxa"/>
            <w:tcBorders>
              <w:top w:val="nil"/>
              <w:left w:val="nil"/>
              <w:bottom w:val="single" w:sz="4" w:space="0" w:color="auto"/>
              <w:right w:val="single" w:sz="4" w:space="0" w:color="auto"/>
            </w:tcBorders>
            <w:shd w:val="clear" w:color="auto" w:fill="auto"/>
            <w:noWrap/>
            <w:vAlign w:val="center"/>
          </w:tcPr>
          <w:p w:rsidR="004B5AD8" w:rsidRPr="00D00995" w:rsidRDefault="004B5AD8"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01.01 – 2180,01</w:t>
            </w:r>
          </w:p>
          <w:p w:rsidR="004B5AD8" w:rsidRPr="00D00995" w:rsidRDefault="004B5AD8" w:rsidP="00D00995">
            <w:pPr>
              <w:spacing w:after="0" w:line="240" w:lineRule="auto"/>
              <w:jc w:val="center"/>
              <w:rPr>
                <w:rFonts w:ascii="Times New Roman" w:hAnsi="Times New Roman" w:cs="Times New Roman"/>
                <w:color w:val="000000"/>
                <w:sz w:val="16"/>
              </w:rPr>
            </w:pPr>
            <w:r w:rsidRPr="00D00995">
              <w:rPr>
                <w:rFonts w:ascii="Times New Roman" w:hAnsi="Times New Roman" w:cs="Times New Roman"/>
                <w:color w:val="000000"/>
                <w:sz w:val="16"/>
              </w:rPr>
              <w:t>с 01.07 – 2310,38</w:t>
            </w:r>
          </w:p>
        </w:tc>
        <w:tc>
          <w:tcPr>
            <w:tcW w:w="850" w:type="dxa"/>
            <w:tcBorders>
              <w:top w:val="nil"/>
              <w:left w:val="nil"/>
              <w:bottom w:val="single" w:sz="4" w:space="0" w:color="auto"/>
              <w:right w:val="single" w:sz="4" w:space="0" w:color="auto"/>
            </w:tcBorders>
            <w:shd w:val="clear" w:color="auto" w:fill="auto"/>
            <w:noWrap/>
            <w:vAlign w:val="center"/>
          </w:tcPr>
          <w:p w:rsidR="004B5AD8" w:rsidRPr="000411B6"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01.01 – 2</w:t>
            </w:r>
            <w:r>
              <w:rPr>
                <w:rFonts w:ascii="Times New Roman" w:hAnsi="Times New Roman" w:cs="Times New Roman"/>
                <w:color w:val="000000"/>
                <w:sz w:val="16"/>
              </w:rPr>
              <w:t>566</w:t>
            </w:r>
            <w:r w:rsidRPr="000411B6">
              <w:rPr>
                <w:rFonts w:ascii="Times New Roman" w:hAnsi="Times New Roman" w:cs="Times New Roman"/>
                <w:color w:val="000000"/>
                <w:sz w:val="16"/>
              </w:rPr>
              <w:t>,</w:t>
            </w:r>
            <w:r>
              <w:rPr>
                <w:rFonts w:ascii="Times New Roman" w:hAnsi="Times New Roman" w:cs="Times New Roman"/>
                <w:color w:val="000000"/>
                <w:sz w:val="16"/>
              </w:rPr>
              <w:t>38</w:t>
            </w:r>
          </w:p>
          <w:p w:rsidR="004B5AD8" w:rsidRPr="00D00995"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w:t>
            </w:r>
            <w:r>
              <w:rPr>
                <w:rFonts w:ascii="Times New Roman" w:hAnsi="Times New Roman" w:cs="Times New Roman"/>
                <w:color w:val="000000"/>
                <w:sz w:val="16"/>
              </w:rPr>
              <w:t>10</w:t>
            </w:r>
            <w:r w:rsidRPr="000411B6">
              <w:rPr>
                <w:rFonts w:ascii="Times New Roman" w:hAnsi="Times New Roman" w:cs="Times New Roman"/>
                <w:color w:val="000000"/>
                <w:sz w:val="16"/>
              </w:rPr>
              <w:t xml:space="preserve"> – 2</w:t>
            </w:r>
            <w:r>
              <w:rPr>
                <w:rFonts w:ascii="Times New Roman" w:hAnsi="Times New Roman" w:cs="Times New Roman"/>
                <w:color w:val="000000"/>
                <w:sz w:val="16"/>
              </w:rPr>
              <w:t>946</w:t>
            </w:r>
            <w:r w:rsidRPr="000411B6">
              <w:rPr>
                <w:rFonts w:ascii="Times New Roman" w:hAnsi="Times New Roman" w:cs="Times New Roman"/>
                <w:color w:val="000000"/>
                <w:sz w:val="16"/>
              </w:rPr>
              <w:t>,3</w:t>
            </w:r>
            <w:r>
              <w:rPr>
                <w:rFonts w:ascii="Times New Roman" w:hAnsi="Times New Roman" w:cs="Times New Roman"/>
                <w:color w:val="000000"/>
                <w:sz w:val="16"/>
              </w:rPr>
              <w:t>9</w:t>
            </w:r>
          </w:p>
        </w:tc>
        <w:tc>
          <w:tcPr>
            <w:tcW w:w="851" w:type="dxa"/>
            <w:tcBorders>
              <w:top w:val="nil"/>
              <w:left w:val="nil"/>
              <w:bottom w:val="single" w:sz="4" w:space="0" w:color="auto"/>
              <w:right w:val="single" w:sz="4" w:space="0" w:color="auto"/>
            </w:tcBorders>
            <w:shd w:val="clear" w:color="auto" w:fill="auto"/>
            <w:noWrap/>
            <w:vAlign w:val="center"/>
          </w:tcPr>
          <w:p w:rsidR="004B5AD8" w:rsidRPr="000411B6"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01.01 – 2946,39</w:t>
            </w:r>
          </w:p>
          <w:p w:rsidR="004B5AD8" w:rsidRPr="00D00995"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 xml:space="preserve">с 01.07 – </w:t>
            </w:r>
            <w:r>
              <w:rPr>
                <w:rFonts w:ascii="Times New Roman" w:hAnsi="Times New Roman" w:cs="Times New Roman"/>
                <w:color w:val="000000"/>
                <w:sz w:val="16"/>
              </w:rPr>
              <w:t>3176,07</w:t>
            </w:r>
          </w:p>
        </w:tc>
        <w:tc>
          <w:tcPr>
            <w:tcW w:w="960" w:type="dxa"/>
            <w:tcBorders>
              <w:top w:val="nil"/>
              <w:left w:val="nil"/>
              <w:bottom w:val="single" w:sz="4" w:space="0" w:color="auto"/>
              <w:right w:val="single" w:sz="4" w:space="0" w:color="auto"/>
            </w:tcBorders>
            <w:shd w:val="clear" w:color="auto" w:fill="auto"/>
            <w:noWrap/>
            <w:vAlign w:val="center"/>
          </w:tcPr>
          <w:p w:rsidR="004B5AD8" w:rsidRPr="000411B6"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 xml:space="preserve">с 01.01 – </w:t>
            </w:r>
            <w:r w:rsidRPr="00DD5D41">
              <w:rPr>
                <w:rFonts w:ascii="Times New Roman" w:hAnsi="Times New Roman" w:cs="Times New Roman"/>
                <w:color w:val="000000"/>
                <w:sz w:val="16"/>
              </w:rPr>
              <w:t>3176,07</w:t>
            </w:r>
          </w:p>
          <w:p w:rsidR="004B5AD8" w:rsidRPr="00D00995" w:rsidRDefault="004B5AD8" w:rsidP="00967F07">
            <w:pPr>
              <w:spacing w:after="0" w:line="240" w:lineRule="auto"/>
              <w:jc w:val="center"/>
              <w:rPr>
                <w:rFonts w:ascii="Times New Roman" w:hAnsi="Times New Roman" w:cs="Times New Roman"/>
                <w:color w:val="000000"/>
                <w:sz w:val="16"/>
              </w:rPr>
            </w:pPr>
            <w:r w:rsidRPr="000411B6">
              <w:rPr>
                <w:rFonts w:ascii="Times New Roman" w:hAnsi="Times New Roman" w:cs="Times New Roman"/>
                <w:color w:val="000000"/>
                <w:sz w:val="16"/>
              </w:rPr>
              <w:t>с 01.07 – 3</w:t>
            </w:r>
            <w:r>
              <w:rPr>
                <w:rFonts w:ascii="Times New Roman" w:hAnsi="Times New Roman" w:cs="Times New Roman"/>
                <w:color w:val="000000"/>
                <w:sz w:val="16"/>
              </w:rPr>
              <w:t>350</w:t>
            </w:r>
            <w:r w:rsidRPr="000411B6">
              <w:rPr>
                <w:rFonts w:ascii="Times New Roman" w:hAnsi="Times New Roman" w:cs="Times New Roman"/>
                <w:color w:val="000000"/>
                <w:sz w:val="16"/>
              </w:rPr>
              <w:t>,</w:t>
            </w:r>
            <w:r>
              <w:rPr>
                <w:rFonts w:ascii="Times New Roman" w:hAnsi="Times New Roman" w:cs="Times New Roman"/>
                <w:color w:val="000000"/>
                <w:sz w:val="16"/>
              </w:rPr>
              <w:t>38</w:t>
            </w:r>
          </w:p>
        </w:tc>
        <w:tc>
          <w:tcPr>
            <w:tcW w:w="960" w:type="dxa"/>
            <w:tcBorders>
              <w:top w:val="nil"/>
              <w:left w:val="nil"/>
              <w:bottom w:val="single" w:sz="4" w:space="0" w:color="auto"/>
              <w:right w:val="single" w:sz="4" w:space="0" w:color="auto"/>
            </w:tcBorders>
            <w:shd w:val="clear" w:color="auto" w:fill="auto"/>
            <w:noWrap/>
            <w:vAlign w:val="center"/>
          </w:tcPr>
          <w:p w:rsidR="004B5AD8" w:rsidRPr="00DD5D41" w:rsidRDefault="004B5AD8" w:rsidP="00967F07">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с 01.01 – 3350,38</w:t>
            </w:r>
          </w:p>
          <w:p w:rsidR="004B5AD8" w:rsidRPr="00D00995" w:rsidRDefault="004B5AD8" w:rsidP="00967F07">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01.07 – </w:t>
            </w:r>
            <w:r>
              <w:rPr>
                <w:rFonts w:ascii="Times New Roman" w:hAnsi="Times New Roman" w:cs="Times New Roman"/>
                <w:color w:val="000000"/>
                <w:sz w:val="16"/>
              </w:rPr>
              <w:t>3543,79</w:t>
            </w:r>
          </w:p>
        </w:tc>
        <w:tc>
          <w:tcPr>
            <w:tcW w:w="960" w:type="dxa"/>
            <w:tcBorders>
              <w:top w:val="nil"/>
              <w:left w:val="nil"/>
              <w:bottom w:val="single" w:sz="4" w:space="0" w:color="auto"/>
              <w:right w:val="single" w:sz="4" w:space="0" w:color="auto"/>
            </w:tcBorders>
            <w:shd w:val="clear" w:color="auto" w:fill="auto"/>
            <w:noWrap/>
            <w:vAlign w:val="center"/>
          </w:tcPr>
          <w:p w:rsidR="004B5AD8" w:rsidRPr="00DD5D41" w:rsidRDefault="004B5AD8" w:rsidP="00967F07">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01.01 – </w:t>
            </w:r>
            <w:r w:rsidRPr="001D4FF8">
              <w:rPr>
                <w:rFonts w:ascii="Times New Roman" w:hAnsi="Times New Roman" w:cs="Times New Roman"/>
                <w:color w:val="000000"/>
                <w:sz w:val="16"/>
              </w:rPr>
              <w:t>3543,79</w:t>
            </w:r>
          </w:p>
          <w:p w:rsidR="004B5AD8" w:rsidRPr="00D00995" w:rsidRDefault="004B5AD8" w:rsidP="00967F07">
            <w:pPr>
              <w:spacing w:after="0" w:line="240" w:lineRule="auto"/>
              <w:jc w:val="center"/>
              <w:rPr>
                <w:rFonts w:ascii="Times New Roman" w:hAnsi="Times New Roman" w:cs="Times New Roman"/>
                <w:color w:val="000000"/>
                <w:sz w:val="16"/>
              </w:rPr>
            </w:pPr>
            <w:r w:rsidRPr="00DD5D41">
              <w:rPr>
                <w:rFonts w:ascii="Times New Roman" w:hAnsi="Times New Roman" w:cs="Times New Roman"/>
                <w:color w:val="000000"/>
                <w:sz w:val="16"/>
              </w:rPr>
              <w:t xml:space="preserve">с 01.07 – </w:t>
            </w:r>
            <w:r>
              <w:rPr>
                <w:rFonts w:ascii="Times New Roman" w:hAnsi="Times New Roman" w:cs="Times New Roman"/>
                <w:color w:val="000000"/>
                <w:sz w:val="16"/>
              </w:rPr>
              <w:t>3749,61</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3802,105</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3855,334</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3909,309</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3964,039</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4019,536</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4075,809</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4132,87</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4190,731</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4249,401</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4308,892</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4369,217</w:t>
            </w:r>
          </w:p>
        </w:tc>
        <w:tc>
          <w:tcPr>
            <w:tcW w:w="960"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4430,386</w:t>
            </w:r>
          </w:p>
        </w:tc>
        <w:tc>
          <w:tcPr>
            <w:tcW w:w="1051" w:type="dxa"/>
            <w:tcBorders>
              <w:top w:val="nil"/>
              <w:left w:val="nil"/>
              <w:bottom w:val="single" w:sz="4" w:space="0" w:color="auto"/>
              <w:right w:val="single" w:sz="4" w:space="0" w:color="auto"/>
            </w:tcBorders>
            <w:shd w:val="clear" w:color="auto" w:fill="auto"/>
            <w:noWrap/>
            <w:vAlign w:val="center"/>
          </w:tcPr>
          <w:p w:rsidR="004B5AD8" w:rsidRPr="004B5AD8" w:rsidRDefault="004B5AD8" w:rsidP="004B5AD8">
            <w:pPr>
              <w:spacing w:after="0" w:line="240" w:lineRule="auto"/>
              <w:jc w:val="center"/>
              <w:rPr>
                <w:rFonts w:ascii="Times New Roman" w:hAnsi="Times New Roman" w:cs="Times New Roman"/>
                <w:color w:val="000000"/>
                <w:sz w:val="16"/>
              </w:rPr>
            </w:pPr>
            <w:r w:rsidRPr="004B5AD8">
              <w:rPr>
                <w:rFonts w:ascii="Times New Roman" w:hAnsi="Times New Roman" w:cs="Times New Roman"/>
                <w:color w:val="000000"/>
                <w:sz w:val="16"/>
              </w:rPr>
              <w:t>4514,563</w:t>
            </w:r>
          </w:p>
        </w:tc>
      </w:tr>
    </w:tbl>
    <w:p w:rsidR="00CF4C3A" w:rsidRDefault="00CF4C3A">
      <w:pPr>
        <w:rPr>
          <w:rFonts w:ascii="Times New Roman" w:hAnsi="Times New Roman" w:cs="Times New Roman"/>
          <w:sz w:val="28"/>
        </w:rPr>
        <w:sectPr w:rsidR="00CF4C3A" w:rsidSect="00CF4C3A">
          <w:pgSz w:w="23814" w:h="16840" w:orient="landscape" w:code="8"/>
          <w:pgMar w:top="1134" w:right="1134" w:bottom="851" w:left="1134" w:header="709" w:footer="709" w:gutter="0"/>
          <w:cols w:space="708"/>
          <w:docGrid w:linePitch="360"/>
        </w:sectPr>
      </w:pPr>
      <w:r>
        <w:rPr>
          <w:rFonts w:ascii="Times New Roman" w:hAnsi="Times New Roman" w:cs="Times New Roman"/>
          <w:sz w:val="28"/>
        </w:rPr>
        <w:br w:type="page"/>
      </w:r>
    </w:p>
    <w:p w:rsidR="005C38E8" w:rsidRDefault="005C38E8" w:rsidP="00A40EB4">
      <w:pPr>
        <w:pStyle w:val="13"/>
        <w:ind w:left="0" w:firstLine="0"/>
        <w:rPr>
          <w:rFonts w:ascii="Times New Roman" w:hAnsi="Times New Roman" w:cs="Times New Roman"/>
          <w:bCs w:val="0"/>
          <w:color w:val="000000" w:themeColor="text1"/>
          <w:szCs w:val="24"/>
        </w:rPr>
      </w:pPr>
      <w:bookmarkStart w:id="4" w:name="_Toc119860122"/>
      <w:r>
        <w:rPr>
          <w:rFonts w:ascii="Times New Roman" w:hAnsi="Times New Roman" w:cs="Times New Roman"/>
          <w:color w:val="auto"/>
        </w:rPr>
        <w:lastRenderedPageBreak/>
        <w:t>5.4</w:t>
      </w:r>
      <w:r w:rsidRPr="005C38E8">
        <w:rPr>
          <w:rFonts w:ascii="Times New Roman" w:hAnsi="Times New Roman" w:cs="Times New Roman"/>
          <w:color w:val="auto"/>
        </w:rPr>
        <w:t>.</w:t>
      </w:r>
      <w:r w:rsidR="00A65405" w:rsidRPr="00A65405">
        <w:rPr>
          <w:bCs w:val="0"/>
          <w:color w:val="000000" w:themeColor="text1"/>
          <w:sz w:val="24"/>
          <w:szCs w:val="24"/>
        </w:rPr>
        <w:t xml:space="preserve"> </w:t>
      </w:r>
      <w:r w:rsidR="00B25D4E" w:rsidRPr="00B25D4E">
        <w:rPr>
          <w:rFonts w:ascii="Times New Roman" w:hAnsi="Times New Roman" w:cs="Times New Roman"/>
          <w:bCs w:val="0"/>
          <w:color w:val="000000" w:themeColor="text1"/>
          <w:szCs w:val="24"/>
        </w:rPr>
        <w:t xml:space="preserve">Описание изменений в </w:t>
      </w:r>
      <w:proofErr w:type="gramStart"/>
      <w:r w:rsidR="00B25D4E" w:rsidRPr="00B25D4E">
        <w:rPr>
          <w:rFonts w:ascii="Times New Roman" w:hAnsi="Times New Roman" w:cs="Times New Roman"/>
          <w:bCs w:val="0"/>
          <w:color w:val="000000" w:themeColor="text1"/>
          <w:szCs w:val="24"/>
        </w:rPr>
        <w:t>мастер-плане</w:t>
      </w:r>
      <w:proofErr w:type="gramEnd"/>
      <w:r w:rsidR="00B25D4E" w:rsidRPr="00B25D4E">
        <w:rPr>
          <w:rFonts w:ascii="Times New Roman" w:hAnsi="Times New Roman" w:cs="Times New Roman"/>
          <w:bCs w:val="0"/>
          <w:color w:val="000000" w:themeColor="text1"/>
          <w:szCs w:val="24"/>
        </w:rPr>
        <w:t xml:space="preserve"> развития системы теплоснабжения за период, предшествующий актуализации схемы теплоснабжения</w:t>
      </w:r>
      <w:bookmarkEnd w:id="4"/>
    </w:p>
    <w:p w:rsidR="00A40EB4" w:rsidRDefault="00516F27" w:rsidP="00165257">
      <w:pPr>
        <w:spacing w:before="240" w:line="360" w:lineRule="auto"/>
        <w:ind w:firstLine="851"/>
        <w:jc w:val="both"/>
        <w:rPr>
          <w:rFonts w:ascii="Times New Roman" w:hAnsi="Times New Roman" w:cs="Times New Roman"/>
          <w:sz w:val="28"/>
          <w:szCs w:val="28"/>
        </w:rPr>
      </w:pPr>
      <w:r>
        <w:rPr>
          <w:rFonts w:ascii="Times New Roman" w:hAnsi="Times New Roman" w:cs="Times New Roman"/>
          <w:sz w:val="28"/>
          <w:szCs w:val="28"/>
        </w:rPr>
        <w:t>В 202</w:t>
      </w:r>
      <w:r w:rsidR="00D5525C">
        <w:rPr>
          <w:rFonts w:ascii="Times New Roman" w:hAnsi="Times New Roman" w:cs="Times New Roman"/>
          <w:sz w:val="28"/>
          <w:szCs w:val="28"/>
        </w:rPr>
        <w:t>5</w:t>
      </w:r>
      <w:r>
        <w:rPr>
          <w:rFonts w:ascii="Times New Roman" w:hAnsi="Times New Roman" w:cs="Times New Roman"/>
          <w:sz w:val="28"/>
          <w:szCs w:val="28"/>
        </w:rPr>
        <w:t xml:space="preserve"> году </w:t>
      </w:r>
      <w:r w:rsidR="00173C44">
        <w:rPr>
          <w:rFonts w:ascii="Times New Roman" w:hAnsi="Times New Roman" w:cs="Times New Roman"/>
          <w:sz w:val="28"/>
          <w:szCs w:val="28"/>
        </w:rPr>
        <w:t xml:space="preserve">выполнены мероприятия по капитальному </w:t>
      </w:r>
      <w:r w:rsidR="008C3309">
        <w:rPr>
          <w:rFonts w:ascii="Times New Roman" w:hAnsi="Times New Roman" w:cs="Times New Roman"/>
          <w:sz w:val="28"/>
          <w:szCs w:val="28"/>
        </w:rPr>
        <w:t xml:space="preserve">ремонту котельной №39 модернизации котла </w:t>
      </w:r>
      <w:r w:rsidR="008C3309" w:rsidRPr="008C3309">
        <w:rPr>
          <w:rFonts w:ascii="Times New Roman" w:hAnsi="Times New Roman" w:cs="Times New Roman"/>
          <w:sz w:val="28"/>
          <w:szCs w:val="28"/>
        </w:rPr>
        <w:t>КВГМ-4,65-150</w:t>
      </w:r>
      <w:r w:rsidR="00D5525C">
        <w:rPr>
          <w:rFonts w:ascii="Times New Roman" w:hAnsi="Times New Roman" w:cs="Times New Roman"/>
          <w:sz w:val="28"/>
          <w:szCs w:val="28"/>
        </w:rPr>
        <w:t xml:space="preserve"> 5</w:t>
      </w:r>
      <w:r w:rsidR="008C3309">
        <w:rPr>
          <w:rFonts w:ascii="Times New Roman" w:hAnsi="Times New Roman" w:cs="Times New Roman"/>
          <w:sz w:val="28"/>
          <w:szCs w:val="28"/>
        </w:rPr>
        <w:t>. Так же на период 2026 – 2028 запланированы мероприятия по модернизации участков сетей ГВС.</w:t>
      </w:r>
    </w:p>
    <w:p w:rsidR="005969DF" w:rsidRDefault="005969DF" w:rsidP="005969DF">
      <w:pPr>
        <w:spacing w:before="24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5.4.1 – Описание </w:t>
      </w:r>
      <w:r w:rsidRPr="005969DF">
        <w:rPr>
          <w:rFonts w:ascii="Times New Roman" w:hAnsi="Times New Roman" w:cs="Times New Roman"/>
          <w:sz w:val="28"/>
          <w:szCs w:val="28"/>
        </w:rPr>
        <w:t xml:space="preserve">изменений в </w:t>
      </w:r>
      <w:proofErr w:type="gramStart"/>
      <w:r w:rsidRPr="005969DF">
        <w:rPr>
          <w:rFonts w:ascii="Times New Roman" w:hAnsi="Times New Roman" w:cs="Times New Roman"/>
          <w:sz w:val="28"/>
          <w:szCs w:val="28"/>
        </w:rPr>
        <w:t>мастер-плане</w:t>
      </w:r>
      <w:proofErr w:type="gramEnd"/>
      <w:r w:rsidRPr="005969DF">
        <w:rPr>
          <w:rFonts w:ascii="Times New Roman" w:hAnsi="Times New Roman" w:cs="Times New Roman"/>
          <w:sz w:val="28"/>
          <w:szCs w:val="28"/>
        </w:rPr>
        <w:t xml:space="preserve"> развития системы теплоснабжения за период, предшествующий актуализации схемы теплоснабжения</w:t>
      </w:r>
    </w:p>
    <w:tbl>
      <w:tblPr>
        <w:tblStyle w:val="ad"/>
        <w:tblW w:w="10446" w:type="dxa"/>
        <w:tblLook w:val="04A0" w:firstRow="1" w:lastRow="0" w:firstColumn="1" w:lastColumn="0" w:noHBand="0" w:noVBand="1"/>
      </w:tblPr>
      <w:tblGrid>
        <w:gridCol w:w="1791"/>
        <w:gridCol w:w="2933"/>
        <w:gridCol w:w="2871"/>
        <w:gridCol w:w="1394"/>
        <w:gridCol w:w="1457"/>
      </w:tblGrid>
      <w:tr w:rsidR="005969DF" w:rsidRPr="00523A7C" w:rsidTr="00CB4829">
        <w:trPr>
          <w:tblHeader/>
        </w:trPr>
        <w:tc>
          <w:tcPr>
            <w:tcW w:w="1791"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Источник теплоснабжения</w:t>
            </w:r>
          </w:p>
        </w:tc>
        <w:tc>
          <w:tcPr>
            <w:tcW w:w="2933"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1 вариант</w:t>
            </w:r>
          </w:p>
        </w:tc>
        <w:tc>
          <w:tcPr>
            <w:tcW w:w="2871"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2 вариант</w:t>
            </w:r>
          </w:p>
        </w:tc>
        <w:tc>
          <w:tcPr>
            <w:tcW w:w="1394" w:type="dxa"/>
            <w:shd w:val="clear" w:color="auto" w:fill="B2A1C7" w:themeFill="accent4" w:themeFillTint="99"/>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Обоснование мероприятия</w:t>
            </w:r>
          </w:p>
        </w:tc>
        <w:tc>
          <w:tcPr>
            <w:tcW w:w="1457" w:type="dxa"/>
            <w:shd w:val="clear" w:color="auto" w:fill="B2A1C7" w:themeFill="accent4" w:themeFillTint="99"/>
            <w:vAlign w:val="center"/>
          </w:tcPr>
          <w:p w:rsidR="005969DF" w:rsidRPr="00523A7C" w:rsidRDefault="005969DF" w:rsidP="00647B30">
            <w:pPr>
              <w:jc w:val="center"/>
              <w:rPr>
                <w:rFonts w:ascii="Times New Roman" w:hAnsi="Times New Roman" w:cs="Times New Roman"/>
                <w:b/>
                <w:sz w:val="18"/>
                <w:szCs w:val="18"/>
              </w:rPr>
            </w:pPr>
            <w:r w:rsidRPr="00523A7C">
              <w:rPr>
                <w:rFonts w:ascii="Times New Roman" w:hAnsi="Times New Roman" w:cs="Times New Roman"/>
                <w:b/>
                <w:sz w:val="18"/>
                <w:szCs w:val="18"/>
              </w:rPr>
              <w:t>Срок</w:t>
            </w:r>
          </w:p>
        </w:tc>
      </w:tr>
      <w:tr w:rsidR="005969DF" w:rsidRPr="00523A7C" w:rsidTr="00804151">
        <w:tc>
          <w:tcPr>
            <w:tcW w:w="10446" w:type="dxa"/>
            <w:gridSpan w:val="5"/>
            <w:shd w:val="clear" w:color="auto" w:fill="auto"/>
            <w:vAlign w:val="center"/>
          </w:tcPr>
          <w:p w:rsidR="005969DF" w:rsidRDefault="005969DF" w:rsidP="00647B30">
            <w:pPr>
              <w:jc w:val="center"/>
              <w:rPr>
                <w:rFonts w:ascii="Times New Roman" w:hAnsi="Times New Roman" w:cs="Times New Roman"/>
                <w:sz w:val="18"/>
                <w:szCs w:val="18"/>
              </w:rPr>
            </w:pPr>
            <w:r>
              <w:rPr>
                <w:rFonts w:ascii="Times New Roman" w:hAnsi="Times New Roman" w:cs="Times New Roman"/>
                <w:sz w:val="18"/>
                <w:szCs w:val="18"/>
              </w:rPr>
              <w:t>Источник теплоснабжения</w:t>
            </w:r>
          </w:p>
        </w:tc>
      </w:tr>
      <w:tr w:rsidR="005969DF" w:rsidRPr="00523A7C" w:rsidTr="00CB4829">
        <w:tc>
          <w:tcPr>
            <w:tcW w:w="1791" w:type="dxa"/>
            <w:vMerge w:val="restart"/>
            <w:shd w:val="clear" w:color="auto" w:fill="auto"/>
            <w:vAlign w:val="center"/>
          </w:tcPr>
          <w:p w:rsidR="005969DF" w:rsidRPr="00523A7C" w:rsidRDefault="005969DF" w:rsidP="00647B30">
            <w:pPr>
              <w:jc w:val="both"/>
              <w:rPr>
                <w:rFonts w:ascii="Times New Roman" w:hAnsi="Times New Roman" w:cs="Times New Roman"/>
                <w:sz w:val="18"/>
                <w:szCs w:val="18"/>
              </w:rPr>
            </w:pPr>
            <w:r>
              <w:rPr>
                <w:rFonts w:ascii="Times New Roman" w:hAnsi="Times New Roman" w:cs="Times New Roman"/>
                <w:sz w:val="18"/>
                <w:szCs w:val="18"/>
              </w:rPr>
              <w:t>Котельная №39</w:t>
            </w:r>
            <w:r>
              <w:rPr>
                <w:rFonts w:ascii="Times New Roman" w:hAnsi="Times New Roman" w:cs="Times New Roman"/>
                <w:sz w:val="18"/>
                <w:szCs w:val="18"/>
              </w:rPr>
              <w:tab/>
              <w:t xml:space="preserve">п. </w:t>
            </w:r>
            <w:proofErr w:type="gramStart"/>
            <w:r>
              <w:rPr>
                <w:rFonts w:ascii="Times New Roman" w:hAnsi="Times New Roman" w:cs="Times New Roman"/>
                <w:sz w:val="18"/>
                <w:szCs w:val="18"/>
              </w:rPr>
              <w:t>Молодежный</w:t>
            </w:r>
            <w:proofErr w:type="gramEnd"/>
          </w:p>
        </w:tc>
        <w:tc>
          <w:tcPr>
            <w:tcW w:w="2933" w:type="dxa"/>
            <w:shd w:val="clear" w:color="auto" w:fill="auto"/>
            <w:vAlign w:val="center"/>
          </w:tcPr>
          <w:p w:rsidR="005969DF" w:rsidRPr="00523A7C" w:rsidRDefault="005969DF" w:rsidP="00647B30">
            <w:pPr>
              <w:jc w:val="center"/>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2871" w:type="dxa"/>
            <w:shd w:val="clear" w:color="auto" w:fill="auto"/>
          </w:tcPr>
          <w:p w:rsidR="005969DF" w:rsidRPr="00523A7C" w:rsidRDefault="005969DF" w:rsidP="00647B30">
            <w:pPr>
              <w:jc w:val="both"/>
              <w:rPr>
                <w:rFonts w:ascii="Times New Roman" w:hAnsi="Times New Roman" w:cs="Times New Roman"/>
                <w:sz w:val="18"/>
                <w:szCs w:val="18"/>
              </w:rPr>
            </w:pPr>
            <w:r w:rsidRPr="00523A7C">
              <w:rPr>
                <w:rFonts w:ascii="Times New Roman" w:hAnsi="Times New Roman" w:cs="Times New Roman"/>
                <w:sz w:val="18"/>
                <w:szCs w:val="18"/>
              </w:rPr>
              <w:t xml:space="preserve">Капитальный ремонт котельной №39 (в части замены котла) по адресу: </w:t>
            </w:r>
            <w:proofErr w:type="gramStart"/>
            <w:r w:rsidRPr="00523A7C">
              <w:rPr>
                <w:rFonts w:ascii="Times New Roman" w:hAnsi="Times New Roman" w:cs="Times New Roman"/>
                <w:sz w:val="18"/>
                <w:szCs w:val="18"/>
              </w:rPr>
              <w:t xml:space="preserve">Московская область, </w:t>
            </w:r>
            <w:proofErr w:type="spellStart"/>
            <w:r w:rsidRPr="00523A7C">
              <w:rPr>
                <w:rFonts w:ascii="Times New Roman" w:hAnsi="Times New Roman" w:cs="Times New Roman"/>
                <w:sz w:val="18"/>
                <w:szCs w:val="18"/>
              </w:rPr>
              <w:t>г.о</w:t>
            </w:r>
            <w:proofErr w:type="spellEnd"/>
            <w:r w:rsidRPr="00523A7C">
              <w:rPr>
                <w:rFonts w:ascii="Times New Roman" w:hAnsi="Times New Roman" w:cs="Times New Roman"/>
                <w:sz w:val="18"/>
                <w:szCs w:val="18"/>
              </w:rPr>
              <w:t xml:space="preserve">. Молодежный, п. Молодёжный (в </w:t>
            </w:r>
            <w:proofErr w:type="spellStart"/>
            <w:r w:rsidRPr="00523A7C">
              <w:rPr>
                <w:rFonts w:ascii="Times New Roman" w:hAnsi="Times New Roman" w:cs="Times New Roman"/>
                <w:sz w:val="18"/>
                <w:szCs w:val="18"/>
              </w:rPr>
              <w:t>т.ч</w:t>
            </w:r>
            <w:proofErr w:type="spellEnd"/>
            <w:r w:rsidRPr="00523A7C">
              <w:rPr>
                <w:rFonts w:ascii="Times New Roman" w:hAnsi="Times New Roman" w:cs="Times New Roman"/>
                <w:sz w:val="18"/>
                <w:szCs w:val="18"/>
              </w:rPr>
              <w:t>. ПИР)</w:t>
            </w:r>
            <w:proofErr w:type="gramEnd"/>
          </w:p>
        </w:tc>
        <w:tc>
          <w:tcPr>
            <w:tcW w:w="1394" w:type="dxa"/>
            <w:vAlign w:val="center"/>
          </w:tcPr>
          <w:p w:rsidR="005969DF" w:rsidRPr="00523A7C" w:rsidRDefault="005969DF"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Pr="00523A7C" w:rsidRDefault="00261580" w:rsidP="00261580">
            <w:pPr>
              <w:jc w:val="center"/>
              <w:rPr>
                <w:rFonts w:ascii="Times New Roman" w:hAnsi="Times New Roman" w:cs="Times New Roman"/>
                <w:sz w:val="18"/>
                <w:szCs w:val="18"/>
              </w:rPr>
            </w:pPr>
            <w:proofErr w:type="spellStart"/>
            <w:r>
              <w:rPr>
                <w:rFonts w:ascii="Times New Roman" w:hAnsi="Times New Roman" w:cs="Times New Roman"/>
                <w:sz w:val="18"/>
                <w:szCs w:val="18"/>
              </w:rPr>
              <w:t>В</w:t>
            </w:r>
            <w:r w:rsidR="005969DF">
              <w:rPr>
                <w:rFonts w:ascii="Times New Roman" w:hAnsi="Times New Roman" w:cs="Times New Roman"/>
                <w:sz w:val="18"/>
                <w:szCs w:val="18"/>
              </w:rPr>
              <w:t>ыпонение</w:t>
            </w:r>
            <w:proofErr w:type="spellEnd"/>
            <w:r w:rsidR="005969DF">
              <w:rPr>
                <w:rFonts w:ascii="Times New Roman" w:hAnsi="Times New Roman" w:cs="Times New Roman"/>
                <w:sz w:val="18"/>
                <w:szCs w:val="18"/>
              </w:rPr>
              <w:t xml:space="preserve"> 2024</w:t>
            </w:r>
            <w:r>
              <w:rPr>
                <w:rFonts w:ascii="Times New Roman" w:hAnsi="Times New Roman" w:cs="Times New Roman"/>
                <w:sz w:val="18"/>
                <w:szCs w:val="18"/>
              </w:rPr>
              <w:t xml:space="preserve"> г.</w:t>
            </w:r>
          </w:p>
        </w:tc>
      </w:tr>
      <w:tr w:rsidR="005969DF" w:rsidRPr="00523A7C" w:rsidTr="00CB4829">
        <w:tc>
          <w:tcPr>
            <w:tcW w:w="1791" w:type="dxa"/>
            <w:vMerge/>
            <w:shd w:val="clear" w:color="auto" w:fill="auto"/>
            <w:vAlign w:val="center"/>
          </w:tcPr>
          <w:p w:rsidR="005969DF" w:rsidRDefault="005969DF" w:rsidP="00647B30">
            <w:pPr>
              <w:jc w:val="both"/>
              <w:rPr>
                <w:rFonts w:ascii="Times New Roman" w:hAnsi="Times New Roman" w:cs="Times New Roman"/>
                <w:sz w:val="18"/>
                <w:szCs w:val="18"/>
              </w:rPr>
            </w:pPr>
          </w:p>
        </w:tc>
        <w:tc>
          <w:tcPr>
            <w:tcW w:w="2933" w:type="dxa"/>
            <w:shd w:val="clear" w:color="auto" w:fill="auto"/>
            <w:vAlign w:val="center"/>
          </w:tcPr>
          <w:p w:rsidR="005969DF" w:rsidRPr="000439C5" w:rsidRDefault="005969DF" w:rsidP="00647B30">
            <w:pPr>
              <w:jc w:val="center"/>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2871" w:type="dxa"/>
            <w:shd w:val="clear" w:color="auto" w:fill="auto"/>
          </w:tcPr>
          <w:p w:rsidR="005969DF" w:rsidRPr="000439C5" w:rsidRDefault="005969DF" w:rsidP="00647B30">
            <w:pPr>
              <w:jc w:val="both"/>
              <w:rPr>
                <w:rFonts w:ascii="Times New Roman" w:hAnsi="Times New Roman" w:cs="Times New Roman"/>
                <w:sz w:val="18"/>
                <w:szCs w:val="18"/>
              </w:rPr>
            </w:pPr>
            <w:r w:rsidRPr="00C31F95">
              <w:rPr>
                <w:rFonts w:ascii="Times New Roman" w:hAnsi="Times New Roman" w:cs="Times New Roman"/>
                <w:sz w:val="18"/>
                <w:szCs w:val="18"/>
              </w:rPr>
              <w:t>Модернизация котла  КВГМ-</w:t>
            </w:r>
            <w:r>
              <w:rPr>
                <w:rFonts w:ascii="Times New Roman" w:hAnsi="Times New Roman" w:cs="Times New Roman"/>
                <w:sz w:val="18"/>
                <w:szCs w:val="18"/>
              </w:rPr>
              <w:t>4</w:t>
            </w:r>
            <w:r w:rsidRPr="00C31F95">
              <w:rPr>
                <w:rFonts w:ascii="Times New Roman" w:hAnsi="Times New Roman" w:cs="Times New Roman"/>
                <w:sz w:val="18"/>
                <w:szCs w:val="18"/>
              </w:rPr>
              <w:t xml:space="preserve">,65-150 </w:t>
            </w:r>
            <w:r>
              <w:rPr>
                <w:rFonts w:ascii="Times New Roman" w:hAnsi="Times New Roman" w:cs="Times New Roman"/>
                <w:sz w:val="18"/>
                <w:szCs w:val="18"/>
              </w:rPr>
              <w:t>4</w:t>
            </w:r>
          </w:p>
        </w:tc>
        <w:tc>
          <w:tcPr>
            <w:tcW w:w="1394" w:type="dxa"/>
            <w:vAlign w:val="center"/>
          </w:tcPr>
          <w:p w:rsidR="005969DF" w:rsidRPr="000439C5" w:rsidRDefault="005969DF" w:rsidP="00647B30">
            <w:pPr>
              <w:jc w:val="center"/>
              <w:rPr>
                <w:rFonts w:ascii="Times New Roman" w:hAnsi="Times New Roman" w:cs="Times New Roman"/>
                <w:sz w:val="18"/>
                <w:szCs w:val="18"/>
              </w:rPr>
            </w:pPr>
            <w:r w:rsidRPr="00C31F95">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Default="00261580" w:rsidP="00261580">
            <w:pPr>
              <w:jc w:val="center"/>
              <w:rPr>
                <w:rFonts w:ascii="Times New Roman" w:hAnsi="Times New Roman" w:cs="Times New Roman"/>
                <w:sz w:val="18"/>
                <w:szCs w:val="18"/>
              </w:rPr>
            </w:pPr>
            <w:proofErr w:type="spellStart"/>
            <w:r>
              <w:rPr>
                <w:rFonts w:ascii="Times New Roman" w:hAnsi="Times New Roman" w:cs="Times New Roman"/>
                <w:sz w:val="18"/>
                <w:szCs w:val="18"/>
              </w:rPr>
              <w:t>В</w:t>
            </w:r>
            <w:r w:rsidR="004C18D8" w:rsidRPr="004C18D8">
              <w:rPr>
                <w:rFonts w:ascii="Times New Roman" w:hAnsi="Times New Roman" w:cs="Times New Roman"/>
                <w:sz w:val="18"/>
                <w:szCs w:val="18"/>
              </w:rPr>
              <w:t>ыпонение</w:t>
            </w:r>
            <w:proofErr w:type="spellEnd"/>
            <w:r w:rsidR="004C18D8" w:rsidRPr="004C18D8">
              <w:rPr>
                <w:rFonts w:ascii="Times New Roman" w:hAnsi="Times New Roman" w:cs="Times New Roman"/>
                <w:sz w:val="18"/>
                <w:szCs w:val="18"/>
              </w:rPr>
              <w:t xml:space="preserve"> 2024</w:t>
            </w:r>
            <w:r>
              <w:rPr>
                <w:rFonts w:ascii="Times New Roman" w:hAnsi="Times New Roman" w:cs="Times New Roman"/>
                <w:sz w:val="18"/>
                <w:szCs w:val="18"/>
              </w:rPr>
              <w:t xml:space="preserve"> г.</w:t>
            </w:r>
          </w:p>
        </w:tc>
      </w:tr>
      <w:tr w:rsidR="005969DF" w:rsidRPr="00523A7C" w:rsidTr="00CB4829">
        <w:tc>
          <w:tcPr>
            <w:tcW w:w="1791" w:type="dxa"/>
            <w:vMerge/>
            <w:shd w:val="clear" w:color="auto" w:fill="auto"/>
            <w:vAlign w:val="center"/>
          </w:tcPr>
          <w:p w:rsidR="005969DF" w:rsidRDefault="005969DF" w:rsidP="00647B30">
            <w:pPr>
              <w:jc w:val="both"/>
              <w:rPr>
                <w:rFonts w:ascii="Times New Roman" w:hAnsi="Times New Roman" w:cs="Times New Roman"/>
                <w:sz w:val="18"/>
                <w:szCs w:val="18"/>
              </w:rPr>
            </w:pPr>
          </w:p>
        </w:tc>
        <w:tc>
          <w:tcPr>
            <w:tcW w:w="2933" w:type="dxa"/>
            <w:shd w:val="clear" w:color="auto" w:fill="auto"/>
            <w:vAlign w:val="center"/>
          </w:tcPr>
          <w:p w:rsidR="005969DF" w:rsidRPr="00523A7C" w:rsidRDefault="005969DF" w:rsidP="00647B30">
            <w:pPr>
              <w:jc w:val="center"/>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2871" w:type="dxa"/>
            <w:shd w:val="clear" w:color="auto" w:fill="auto"/>
          </w:tcPr>
          <w:p w:rsidR="005969DF" w:rsidRPr="00523A7C" w:rsidRDefault="005969DF" w:rsidP="00647B30">
            <w:pPr>
              <w:jc w:val="both"/>
              <w:rPr>
                <w:rFonts w:ascii="Times New Roman" w:hAnsi="Times New Roman" w:cs="Times New Roman"/>
                <w:sz w:val="18"/>
                <w:szCs w:val="18"/>
              </w:rPr>
            </w:pPr>
            <w:r w:rsidRPr="000439C5">
              <w:rPr>
                <w:rFonts w:ascii="Times New Roman" w:hAnsi="Times New Roman" w:cs="Times New Roman"/>
                <w:sz w:val="18"/>
                <w:szCs w:val="18"/>
              </w:rPr>
              <w:t>Модернизация котла  КВГМ-7,65-150 5</w:t>
            </w:r>
          </w:p>
        </w:tc>
        <w:tc>
          <w:tcPr>
            <w:tcW w:w="1394" w:type="dxa"/>
            <w:vAlign w:val="center"/>
          </w:tcPr>
          <w:p w:rsidR="005969DF" w:rsidRDefault="005969DF" w:rsidP="00647B30">
            <w:pPr>
              <w:jc w:val="center"/>
              <w:rPr>
                <w:rFonts w:ascii="Times New Roman" w:hAnsi="Times New Roman" w:cs="Times New Roman"/>
                <w:sz w:val="18"/>
                <w:szCs w:val="18"/>
              </w:rPr>
            </w:pPr>
            <w:r w:rsidRPr="000439C5">
              <w:rPr>
                <w:rFonts w:ascii="Times New Roman" w:hAnsi="Times New Roman" w:cs="Times New Roman"/>
                <w:sz w:val="18"/>
                <w:szCs w:val="18"/>
              </w:rPr>
              <w:t>Изношенность оборудования</w:t>
            </w:r>
          </w:p>
        </w:tc>
        <w:tc>
          <w:tcPr>
            <w:tcW w:w="1457" w:type="dxa"/>
            <w:shd w:val="clear" w:color="auto" w:fill="auto"/>
            <w:vAlign w:val="center"/>
          </w:tcPr>
          <w:p w:rsidR="005969DF" w:rsidRDefault="00D5525C" w:rsidP="00647B30">
            <w:pPr>
              <w:jc w:val="center"/>
              <w:rPr>
                <w:rFonts w:ascii="Times New Roman" w:hAnsi="Times New Roman" w:cs="Times New Roman"/>
                <w:sz w:val="18"/>
                <w:szCs w:val="18"/>
              </w:rPr>
            </w:pPr>
            <w:r>
              <w:rPr>
                <w:rFonts w:ascii="Times New Roman" w:hAnsi="Times New Roman" w:cs="Times New Roman"/>
                <w:sz w:val="18"/>
                <w:szCs w:val="18"/>
              </w:rPr>
              <w:t xml:space="preserve">Выполнение </w:t>
            </w:r>
            <w:r w:rsidR="005969DF">
              <w:rPr>
                <w:rFonts w:ascii="Times New Roman" w:hAnsi="Times New Roman" w:cs="Times New Roman"/>
                <w:sz w:val="18"/>
                <w:szCs w:val="18"/>
              </w:rPr>
              <w:t>2025</w:t>
            </w:r>
          </w:p>
        </w:tc>
      </w:tr>
      <w:tr w:rsidR="00EF2F9E" w:rsidRPr="00523A7C" w:rsidTr="00CB4829">
        <w:tc>
          <w:tcPr>
            <w:tcW w:w="1791" w:type="dxa"/>
            <w:shd w:val="clear" w:color="auto" w:fill="auto"/>
            <w:vAlign w:val="center"/>
          </w:tcPr>
          <w:p w:rsidR="00EF2F9E" w:rsidRDefault="00EF2F9E" w:rsidP="00647B30">
            <w:pPr>
              <w:jc w:val="both"/>
              <w:rPr>
                <w:rFonts w:ascii="Times New Roman" w:hAnsi="Times New Roman" w:cs="Times New Roman"/>
                <w:sz w:val="18"/>
                <w:szCs w:val="18"/>
              </w:rPr>
            </w:pPr>
            <w:r w:rsidRPr="00EF2F9E">
              <w:rPr>
                <w:rFonts w:ascii="Times New Roman" w:hAnsi="Times New Roman" w:cs="Times New Roman"/>
                <w:sz w:val="18"/>
                <w:szCs w:val="18"/>
              </w:rPr>
              <w:t>Перспективная БМК 3МВт</w:t>
            </w:r>
          </w:p>
        </w:tc>
        <w:tc>
          <w:tcPr>
            <w:tcW w:w="2933" w:type="dxa"/>
            <w:shd w:val="clear" w:color="auto" w:fill="auto"/>
            <w:vAlign w:val="center"/>
          </w:tcPr>
          <w:p w:rsidR="00EF2F9E" w:rsidRPr="000439C5" w:rsidRDefault="00F20732" w:rsidP="00647B30">
            <w:pPr>
              <w:jc w:val="center"/>
              <w:rPr>
                <w:rFonts w:ascii="Times New Roman" w:hAnsi="Times New Roman" w:cs="Times New Roman"/>
                <w:sz w:val="18"/>
                <w:szCs w:val="18"/>
              </w:rPr>
            </w:pPr>
            <w:r>
              <w:rPr>
                <w:rFonts w:ascii="Times New Roman" w:hAnsi="Times New Roman" w:cs="Times New Roman"/>
                <w:sz w:val="18"/>
                <w:szCs w:val="18"/>
              </w:rPr>
              <w:t>-</w:t>
            </w:r>
          </w:p>
        </w:tc>
        <w:tc>
          <w:tcPr>
            <w:tcW w:w="2871" w:type="dxa"/>
            <w:shd w:val="clear" w:color="auto" w:fill="auto"/>
          </w:tcPr>
          <w:p w:rsidR="00EF2F9E" w:rsidRPr="000439C5" w:rsidRDefault="00F20732" w:rsidP="00647B30">
            <w:pPr>
              <w:jc w:val="both"/>
              <w:rPr>
                <w:rFonts w:ascii="Times New Roman" w:hAnsi="Times New Roman" w:cs="Times New Roman"/>
                <w:sz w:val="18"/>
                <w:szCs w:val="18"/>
              </w:rPr>
            </w:pPr>
            <w:proofErr w:type="spellStart"/>
            <w:r>
              <w:rPr>
                <w:rFonts w:ascii="Times New Roman" w:hAnsi="Times New Roman" w:cs="Times New Roman"/>
                <w:sz w:val="18"/>
                <w:szCs w:val="18"/>
              </w:rPr>
              <w:t>Строителство</w:t>
            </w:r>
            <w:proofErr w:type="spellEnd"/>
            <w:r>
              <w:rPr>
                <w:rFonts w:ascii="Times New Roman" w:hAnsi="Times New Roman" w:cs="Times New Roman"/>
                <w:sz w:val="18"/>
                <w:szCs w:val="18"/>
              </w:rPr>
              <w:t xml:space="preserve"> </w:t>
            </w:r>
            <w:proofErr w:type="gramStart"/>
            <w:r>
              <w:rPr>
                <w:rFonts w:ascii="Times New Roman" w:hAnsi="Times New Roman" w:cs="Times New Roman"/>
                <w:sz w:val="18"/>
                <w:szCs w:val="18"/>
              </w:rPr>
              <w:t>перспективной</w:t>
            </w:r>
            <w:proofErr w:type="gramEnd"/>
            <w:r>
              <w:rPr>
                <w:rFonts w:ascii="Times New Roman" w:hAnsi="Times New Roman" w:cs="Times New Roman"/>
                <w:sz w:val="18"/>
                <w:szCs w:val="18"/>
              </w:rPr>
              <w:t xml:space="preserve"> БМК 3МВт для подключения перспективных потребителей.</w:t>
            </w:r>
          </w:p>
        </w:tc>
        <w:tc>
          <w:tcPr>
            <w:tcW w:w="1394" w:type="dxa"/>
            <w:vAlign w:val="center"/>
          </w:tcPr>
          <w:p w:rsidR="00EF2F9E" w:rsidRPr="000439C5" w:rsidRDefault="00F20732" w:rsidP="00647B30">
            <w:pPr>
              <w:jc w:val="center"/>
              <w:rPr>
                <w:rFonts w:ascii="Times New Roman" w:hAnsi="Times New Roman" w:cs="Times New Roman"/>
                <w:sz w:val="18"/>
                <w:szCs w:val="18"/>
              </w:rPr>
            </w:pPr>
            <w:r w:rsidRPr="00F20732">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EF2F9E" w:rsidRDefault="00F20732" w:rsidP="00647B30">
            <w:pPr>
              <w:jc w:val="center"/>
              <w:rPr>
                <w:rFonts w:ascii="Times New Roman" w:hAnsi="Times New Roman" w:cs="Times New Roman"/>
                <w:sz w:val="18"/>
                <w:szCs w:val="18"/>
              </w:rPr>
            </w:pPr>
            <w:r>
              <w:rPr>
                <w:rFonts w:ascii="Times New Roman" w:hAnsi="Times New Roman" w:cs="Times New Roman"/>
                <w:sz w:val="18"/>
                <w:szCs w:val="18"/>
              </w:rPr>
              <w:t>2043</w:t>
            </w:r>
          </w:p>
        </w:tc>
      </w:tr>
      <w:tr w:rsidR="004C18D8" w:rsidRPr="00523A7C" w:rsidTr="00BE22D4">
        <w:tc>
          <w:tcPr>
            <w:tcW w:w="10446" w:type="dxa"/>
            <w:gridSpan w:val="5"/>
            <w:shd w:val="clear" w:color="auto" w:fill="auto"/>
            <w:vAlign w:val="center"/>
          </w:tcPr>
          <w:p w:rsidR="004C18D8" w:rsidRDefault="004C18D8" w:rsidP="00647B30">
            <w:pPr>
              <w:jc w:val="center"/>
              <w:rPr>
                <w:rFonts w:ascii="Times New Roman" w:hAnsi="Times New Roman" w:cs="Times New Roman"/>
                <w:sz w:val="18"/>
                <w:szCs w:val="18"/>
              </w:rPr>
            </w:pPr>
            <w:r>
              <w:rPr>
                <w:rFonts w:ascii="Times New Roman" w:hAnsi="Times New Roman" w:cs="Times New Roman"/>
                <w:sz w:val="18"/>
                <w:szCs w:val="18"/>
              </w:rPr>
              <w:t xml:space="preserve">Объекты </w:t>
            </w:r>
            <w:proofErr w:type="spellStart"/>
            <w:r>
              <w:rPr>
                <w:rFonts w:ascii="Times New Roman" w:hAnsi="Times New Roman" w:cs="Times New Roman"/>
                <w:sz w:val="18"/>
                <w:szCs w:val="18"/>
              </w:rPr>
              <w:t>теплосетевого</w:t>
            </w:r>
            <w:proofErr w:type="spellEnd"/>
            <w:r>
              <w:rPr>
                <w:rFonts w:ascii="Times New Roman" w:hAnsi="Times New Roman" w:cs="Times New Roman"/>
                <w:sz w:val="18"/>
                <w:szCs w:val="18"/>
              </w:rPr>
              <w:t xml:space="preserve"> хозяйства</w:t>
            </w:r>
          </w:p>
        </w:tc>
      </w:tr>
      <w:tr w:rsidR="00CB4829" w:rsidRPr="00523A7C" w:rsidTr="00CB4829">
        <w:tc>
          <w:tcPr>
            <w:tcW w:w="1791" w:type="dxa"/>
            <w:vMerge w:val="restart"/>
            <w:shd w:val="clear" w:color="auto" w:fill="auto"/>
            <w:vAlign w:val="center"/>
          </w:tcPr>
          <w:p w:rsidR="00CB4829" w:rsidRDefault="00CB4829" w:rsidP="00647B30">
            <w:pPr>
              <w:jc w:val="both"/>
              <w:rPr>
                <w:rFonts w:ascii="Times New Roman" w:hAnsi="Times New Roman" w:cs="Times New Roman"/>
                <w:sz w:val="18"/>
                <w:szCs w:val="18"/>
              </w:rPr>
            </w:pPr>
            <w:r w:rsidRPr="004C18D8">
              <w:rPr>
                <w:rFonts w:ascii="Times New Roman" w:hAnsi="Times New Roman" w:cs="Times New Roman"/>
                <w:sz w:val="18"/>
                <w:szCs w:val="18"/>
              </w:rPr>
              <w:t>Котельная №39</w:t>
            </w:r>
            <w:r w:rsidRPr="004C18D8">
              <w:rPr>
                <w:rFonts w:ascii="Times New Roman" w:hAnsi="Times New Roman" w:cs="Times New Roman"/>
                <w:sz w:val="18"/>
                <w:szCs w:val="18"/>
              </w:rPr>
              <w:tab/>
              <w:t xml:space="preserve">п. </w:t>
            </w:r>
            <w:proofErr w:type="gramStart"/>
            <w:r w:rsidRPr="004C18D8">
              <w:rPr>
                <w:rFonts w:ascii="Times New Roman" w:hAnsi="Times New Roman" w:cs="Times New Roman"/>
                <w:sz w:val="18"/>
                <w:szCs w:val="18"/>
              </w:rPr>
              <w:t>Молодежный</w:t>
            </w:r>
            <w:proofErr w:type="gramEnd"/>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984041"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87,87.1,89,91,32,33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0,916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984041"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0,916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2026</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котельной № 39, уч. №№ 84,85,86,88,90,93,94.2,95</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1,02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02</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2027</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2871" w:type="dxa"/>
            <w:shd w:val="clear" w:color="auto" w:fill="auto"/>
            <w:vAlign w:val="center"/>
          </w:tcPr>
          <w:p w:rsidR="00CB4829" w:rsidRDefault="00CB4829" w:rsidP="00B14144">
            <w:pPr>
              <w:jc w:val="both"/>
              <w:rPr>
                <w:rFonts w:ascii="Times New Roman" w:hAnsi="Times New Roman" w:cs="Times New Roman"/>
                <w:sz w:val="18"/>
                <w:szCs w:val="18"/>
              </w:rPr>
            </w:pPr>
            <w:r w:rsidRPr="00C0769A">
              <w:rPr>
                <w:rFonts w:ascii="Times New Roman" w:hAnsi="Times New Roman" w:cs="Times New Roman"/>
                <w:sz w:val="18"/>
                <w:szCs w:val="18"/>
              </w:rPr>
              <w:t>Модернизация участков сетей ГВС № 39, уч. №№ 72,74,76,78,80,82,73,75,77,79,81,83</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До реализации:</w:t>
            </w:r>
          </w:p>
          <w:p w:rsidR="00CB4829"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50,80;100</w:t>
            </w:r>
            <w:r>
              <w:rPr>
                <w:rFonts w:ascii="Times New Roman" w:hAnsi="Times New Roman" w:cs="Times New Roman"/>
                <w:sz w:val="18"/>
                <w:szCs w:val="18"/>
              </w:rPr>
              <w:t>, 1,048 км (в однотрубном исполнении), надземная.</w:t>
            </w:r>
          </w:p>
          <w:p w:rsidR="00CB4829" w:rsidRDefault="00CB4829" w:rsidP="00B14144">
            <w:pPr>
              <w:jc w:val="both"/>
              <w:rPr>
                <w:rFonts w:ascii="Times New Roman" w:hAnsi="Times New Roman" w:cs="Times New Roman"/>
                <w:sz w:val="18"/>
                <w:szCs w:val="18"/>
              </w:rPr>
            </w:pPr>
            <w:r>
              <w:rPr>
                <w:rFonts w:ascii="Times New Roman" w:hAnsi="Times New Roman" w:cs="Times New Roman"/>
                <w:sz w:val="18"/>
                <w:szCs w:val="18"/>
              </w:rPr>
              <w:t>После реализации:</w:t>
            </w:r>
          </w:p>
          <w:p w:rsidR="00CB4829" w:rsidRPr="00C0769A" w:rsidRDefault="00CB4829" w:rsidP="00B14144">
            <w:pPr>
              <w:jc w:val="both"/>
              <w:rPr>
                <w:rFonts w:ascii="Times New Roman" w:hAnsi="Times New Roman" w:cs="Times New Roman"/>
                <w:sz w:val="18"/>
                <w:szCs w:val="18"/>
              </w:rPr>
            </w:pPr>
            <w:proofErr w:type="spellStart"/>
            <w:r w:rsidRPr="00984041">
              <w:rPr>
                <w:rFonts w:ascii="Times New Roman" w:hAnsi="Times New Roman" w:cs="Times New Roman"/>
                <w:sz w:val="18"/>
                <w:szCs w:val="18"/>
              </w:rPr>
              <w:t>Ду</w:t>
            </w:r>
            <w:proofErr w:type="spellEnd"/>
            <w:r>
              <w:rPr>
                <w:rFonts w:ascii="Times New Roman" w:hAnsi="Times New Roman" w:cs="Times New Roman"/>
                <w:sz w:val="18"/>
                <w:szCs w:val="18"/>
              </w:rPr>
              <w:t xml:space="preserve"> </w:t>
            </w:r>
            <w:r w:rsidRPr="00984041">
              <w:rPr>
                <w:rFonts w:ascii="Times New Roman" w:hAnsi="Times New Roman" w:cs="Times New Roman"/>
                <w:sz w:val="18"/>
                <w:szCs w:val="18"/>
              </w:rPr>
              <w:t xml:space="preserve">50,80;100, </w:t>
            </w:r>
            <w:r>
              <w:rPr>
                <w:rFonts w:ascii="Times New Roman" w:hAnsi="Times New Roman" w:cs="Times New Roman"/>
                <w:sz w:val="18"/>
                <w:szCs w:val="18"/>
              </w:rPr>
              <w:t>1</w:t>
            </w:r>
            <w:r w:rsidRPr="00984041">
              <w:rPr>
                <w:rFonts w:ascii="Times New Roman" w:hAnsi="Times New Roman" w:cs="Times New Roman"/>
                <w:sz w:val="18"/>
                <w:szCs w:val="18"/>
              </w:rPr>
              <w:t>,</w:t>
            </w:r>
            <w:r>
              <w:rPr>
                <w:rFonts w:ascii="Times New Roman" w:hAnsi="Times New Roman" w:cs="Times New Roman"/>
                <w:sz w:val="18"/>
                <w:szCs w:val="18"/>
              </w:rPr>
              <w:t>048</w:t>
            </w:r>
            <w:r w:rsidRPr="00984041">
              <w:rPr>
                <w:rFonts w:ascii="Times New Roman" w:hAnsi="Times New Roman" w:cs="Times New Roman"/>
                <w:sz w:val="18"/>
                <w:szCs w:val="18"/>
              </w:rPr>
              <w:t xml:space="preserve"> км </w:t>
            </w:r>
            <w:r>
              <w:rPr>
                <w:rFonts w:ascii="Times New Roman" w:hAnsi="Times New Roman" w:cs="Times New Roman"/>
                <w:sz w:val="18"/>
                <w:szCs w:val="18"/>
              </w:rPr>
              <w:t>(</w:t>
            </w:r>
            <w:r w:rsidRPr="00984041">
              <w:rPr>
                <w:rFonts w:ascii="Times New Roman" w:hAnsi="Times New Roman" w:cs="Times New Roman"/>
                <w:sz w:val="18"/>
                <w:szCs w:val="18"/>
              </w:rPr>
              <w:t>в однотрубном исполнении)</w:t>
            </w:r>
            <w:r>
              <w:rPr>
                <w:rFonts w:ascii="Times New Roman" w:hAnsi="Times New Roman" w:cs="Times New Roman"/>
                <w:sz w:val="18"/>
                <w:szCs w:val="18"/>
              </w:rPr>
              <w:t>, надземная.</w:t>
            </w:r>
          </w:p>
        </w:tc>
        <w:tc>
          <w:tcPr>
            <w:tcW w:w="1394" w:type="dxa"/>
            <w:vAlign w:val="center"/>
          </w:tcPr>
          <w:p w:rsidR="00CB4829" w:rsidRPr="000439C5" w:rsidRDefault="00CB4829" w:rsidP="00647B30">
            <w:pPr>
              <w:jc w:val="center"/>
              <w:rPr>
                <w:rFonts w:ascii="Times New Roman" w:hAnsi="Times New Roman" w:cs="Times New Roman"/>
                <w:sz w:val="18"/>
                <w:szCs w:val="18"/>
              </w:rPr>
            </w:pPr>
            <w:r w:rsidRPr="00853A76">
              <w:rPr>
                <w:rFonts w:ascii="Times New Roman" w:hAnsi="Times New Roman" w:cs="Times New Roman"/>
                <w:sz w:val="18"/>
                <w:szCs w:val="18"/>
              </w:rPr>
              <w:t>Изношенность сетей</w:t>
            </w:r>
          </w:p>
        </w:tc>
        <w:tc>
          <w:tcPr>
            <w:tcW w:w="1457" w:type="dxa"/>
            <w:shd w:val="clear" w:color="auto" w:fill="auto"/>
            <w:vAlign w:val="center"/>
          </w:tcPr>
          <w:p w:rsidR="00CB4829" w:rsidRDefault="00CB4829" w:rsidP="00647B30">
            <w:pPr>
              <w:jc w:val="center"/>
              <w:rPr>
                <w:rFonts w:ascii="Times New Roman" w:hAnsi="Times New Roman" w:cs="Times New Roman"/>
                <w:sz w:val="18"/>
                <w:szCs w:val="18"/>
              </w:rPr>
            </w:pPr>
            <w:r>
              <w:rPr>
                <w:rFonts w:ascii="Times New Roman" w:hAnsi="Times New Roman" w:cs="Times New Roman"/>
                <w:sz w:val="18"/>
                <w:szCs w:val="18"/>
              </w:rPr>
              <w:t>2028</w:t>
            </w:r>
          </w:p>
        </w:tc>
      </w:tr>
      <w:tr w:rsidR="00CB4829" w:rsidRPr="00523A7C" w:rsidTr="00CB4829">
        <w:tc>
          <w:tcPr>
            <w:tcW w:w="1791" w:type="dxa"/>
            <w:vMerge/>
            <w:shd w:val="clear" w:color="auto" w:fill="auto"/>
            <w:vAlign w:val="center"/>
          </w:tcPr>
          <w:p w:rsidR="00CB4829" w:rsidRDefault="00CB4829" w:rsidP="00647B30">
            <w:pPr>
              <w:jc w:val="both"/>
              <w:rPr>
                <w:rFonts w:ascii="Times New Roman" w:hAnsi="Times New Roman" w:cs="Times New Roman"/>
                <w:sz w:val="18"/>
                <w:szCs w:val="18"/>
              </w:rPr>
            </w:pPr>
          </w:p>
        </w:tc>
        <w:tc>
          <w:tcPr>
            <w:tcW w:w="2933" w:type="dxa"/>
            <w:shd w:val="clear" w:color="auto" w:fill="auto"/>
            <w:vAlign w:val="center"/>
          </w:tcPr>
          <w:p w:rsidR="00CB4829" w:rsidRPr="00523A7C" w:rsidRDefault="00CB4829" w:rsidP="00BF1752">
            <w:pPr>
              <w:jc w:val="both"/>
              <w:rPr>
                <w:rFonts w:ascii="Times New Roman" w:hAnsi="Times New Roman" w:cs="Times New Roman"/>
                <w:sz w:val="18"/>
                <w:szCs w:val="18"/>
              </w:rPr>
            </w:pPr>
            <w:r>
              <w:rPr>
                <w:rFonts w:ascii="Times New Roman" w:hAnsi="Times New Roman" w:cs="Times New Roman"/>
                <w:sz w:val="18"/>
                <w:szCs w:val="18"/>
              </w:rPr>
              <w:t xml:space="preserve">Строительство тепловой сети </w:t>
            </w:r>
            <w:proofErr w:type="spellStart"/>
            <w:r>
              <w:rPr>
                <w:rFonts w:ascii="Times New Roman" w:hAnsi="Times New Roman" w:cs="Times New Roman"/>
                <w:sz w:val="18"/>
                <w:szCs w:val="18"/>
              </w:rPr>
              <w:t>Ду</w:t>
            </w:r>
            <w:proofErr w:type="spellEnd"/>
            <w:r>
              <w:rPr>
                <w:rFonts w:ascii="Times New Roman" w:hAnsi="Times New Roman" w:cs="Times New Roman"/>
                <w:sz w:val="18"/>
                <w:szCs w:val="18"/>
              </w:rPr>
              <w:t xml:space="preserve"> 100 мм, 250 пм до перспективного потребителя.</w:t>
            </w:r>
          </w:p>
        </w:tc>
        <w:tc>
          <w:tcPr>
            <w:tcW w:w="2871" w:type="dxa"/>
            <w:shd w:val="clear" w:color="auto" w:fill="auto"/>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w:t>
            </w:r>
          </w:p>
        </w:tc>
        <w:tc>
          <w:tcPr>
            <w:tcW w:w="1394" w:type="dxa"/>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CB4829" w:rsidRPr="00523A7C" w:rsidRDefault="00CB4829" w:rsidP="00BF1752">
            <w:pPr>
              <w:jc w:val="center"/>
              <w:rPr>
                <w:rFonts w:ascii="Times New Roman" w:hAnsi="Times New Roman" w:cs="Times New Roman"/>
                <w:sz w:val="18"/>
                <w:szCs w:val="18"/>
              </w:rPr>
            </w:pPr>
            <w:r>
              <w:rPr>
                <w:rFonts w:ascii="Times New Roman" w:hAnsi="Times New Roman" w:cs="Times New Roman"/>
                <w:sz w:val="18"/>
                <w:szCs w:val="18"/>
              </w:rPr>
              <w:t>2043</w:t>
            </w:r>
          </w:p>
        </w:tc>
      </w:tr>
      <w:tr w:rsidR="00CB4829" w:rsidRPr="00523A7C" w:rsidTr="00CB4829">
        <w:tc>
          <w:tcPr>
            <w:tcW w:w="1791" w:type="dxa"/>
            <w:shd w:val="clear" w:color="auto" w:fill="auto"/>
            <w:vAlign w:val="center"/>
          </w:tcPr>
          <w:p w:rsidR="00CB4829" w:rsidRDefault="00CB4829" w:rsidP="00647B30">
            <w:pPr>
              <w:jc w:val="both"/>
              <w:rPr>
                <w:rFonts w:ascii="Times New Roman" w:hAnsi="Times New Roman" w:cs="Times New Roman"/>
                <w:sz w:val="18"/>
                <w:szCs w:val="18"/>
              </w:rPr>
            </w:pPr>
            <w:r w:rsidRPr="00CB4829">
              <w:rPr>
                <w:rFonts w:ascii="Times New Roman" w:hAnsi="Times New Roman" w:cs="Times New Roman"/>
                <w:sz w:val="18"/>
                <w:szCs w:val="18"/>
              </w:rPr>
              <w:t>Перспективная БМК 3МВт</w:t>
            </w:r>
          </w:p>
        </w:tc>
        <w:tc>
          <w:tcPr>
            <w:tcW w:w="2933" w:type="dxa"/>
            <w:shd w:val="clear" w:color="auto" w:fill="auto"/>
            <w:vAlign w:val="center"/>
          </w:tcPr>
          <w:p w:rsidR="00CB4829" w:rsidRDefault="00CB4829" w:rsidP="002A75E2">
            <w:pPr>
              <w:jc w:val="center"/>
              <w:rPr>
                <w:rFonts w:ascii="Times New Roman" w:hAnsi="Times New Roman" w:cs="Times New Roman"/>
                <w:sz w:val="18"/>
                <w:szCs w:val="18"/>
              </w:rPr>
            </w:pPr>
            <w:r>
              <w:rPr>
                <w:rFonts w:ascii="Times New Roman" w:hAnsi="Times New Roman" w:cs="Times New Roman"/>
                <w:sz w:val="18"/>
                <w:szCs w:val="18"/>
              </w:rPr>
              <w:t>-</w:t>
            </w:r>
          </w:p>
        </w:tc>
        <w:tc>
          <w:tcPr>
            <w:tcW w:w="2871" w:type="dxa"/>
            <w:shd w:val="clear" w:color="auto" w:fill="auto"/>
            <w:vAlign w:val="center"/>
          </w:tcPr>
          <w:p w:rsidR="00CB4829" w:rsidRPr="00EF2F9E" w:rsidRDefault="00CB4829" w:rsidP="00CB4829">
            <w:pPr>
              <w:jc w:val="both"/>
              <w:rPr>
                <w:rFonts w:ascii="Times New Roman" w:hAnsi="Times New Roman" w:cs="Times New Roman"/>
                <w:sz w:val="18"/>
                <w:szCs w:val="18"/>
              </w:rPr>
            </w:pPr>
            <w:r w:rsidRPr="00EF2F9E">
              <w:rPr>
                <w:rFonts w:ascii="Times New Roman" w:hAnsi="Times New Roman" w:cs="Times New Roman"/>
                <w:sz w:val="18"/>
                <w:szCs w:val="18"/>
              </w:rPr>
              <w:t xml:space="preserve">Строительство тепловой сети </w:t>
            </w:r>
            <w:proofErr w:type="spellStart"/>
            <w:r w:rsidRPr="00EF2F9E">
              <w:rPr>
                <w:rFonts w:ascii="Times New Roman" w:hAnsi="Times New Roman" w:cs="Times New Roman"/>
                <w:sz w:val="18"/>
                <w:szCs w:val="18"/>
              </w:rPr>
              <w:t>Ду</w:t>
            </w:r>
            <w:proofErr w:type="spellEnd"/>
            <w:r w:rsidRPr="00EF2F9E">
              <w:rPr>
                <w:rFonts w:ascii="Times New Roman" w:hAnsi="Times New Roman" w:cs="Times New Roman"/>
                <w:sz w:val="18"/>
                <w:szCs w:val="18"/>
              </w:rPr>
              <w:t xml:space="preserve"> 100 мм, 50 пм до перспективного потребителя.</w:t>
            </w:r>
          </w:p>
        </w:tc>
        <w:tc>
          <w:tcPr>
            <w:tcW w:w="1394" w:type="dxa"/>
            <w:vAlign w:val="center"/>
          </w:tcPr>
          <w:p w:rsidR="00CB4829" w:rsidRDefault="00CB4829" w:rsidP="00BF1752">
            <w:pPr>
              <w:jc w:val="center"/>
              <w:rPr>
                <w:rFonts w:ascii="Times New Roman" w:hAnsi="Times New Roman" w:cs="Times New Roman"/>
                <w:sz w:val="18"/>
                <w:szCs w:val="18"/>
              </w:rPr>
            </w:pPr>
            <w:r w:rsidRPr="00F20732">
              <w:rPr>
                <w:rFonts w:ascii="Times New Roman" w:hAnsi="Times New Roman" w:cs="Times New Roman"/>
                <w:sz w:val="18"/>
                <w:szCs w:val="18"/>
              </w:rPr>
              <w:t>Ввод в эксплуатацию перспективных потребителей</w:t>
            </w:r>
          </w:p>
        </w:tc>
        <w:tc>
          <w:tcPr>
            <w:tcW w:w="1457" w:type="dxa"/>
            <w:shd w:val="clear" w:color="auto" w:fill="auto"/>
            <w:vAlign w:val="center"/>
          </w:tcPr>
          <w:p w:rsidR="00CB4829" w:rsidRDefault="00CB4829" w:rsidP="00BF1752">
            <w:pPr>
              <w:jc w:val="center"/>
              <w:rPr>
                <w:rFonts w:ascii="Times New Roman" w:hAnsi="Times New Roman" w:cs="Times New Roman"/>
                <w:sz w:val="18"/>
                <w:szCs w:val="18"/>
              </w:rPr>
            </w:pPr>
            <w:r>
              <w:rPr>
                <w:rFonts w:ascii="Times New Roman" w:hAnsi="Times New Roman" w:cs="Times New Roman"/>
                <w:sz w:val="18"/>
                <w:szCs w:val="18"/>
              </w:rPr>
              <w:t>2043</w:t>
            </w:r>
          </w:p>
        </w:tc>
      </w:tr>
    </w:tbl>
    <w:p w:rsidR="00516F27" w:rsidRDefault="00516F27" w:rsidP="00165257">
      <w:pPr>
        <w:spacing w:before="240" w:line="360" w:lineRule="auto"/>
        <w:ind w:firstLine="851"/>
        <w:jc w:val="both"/>
        <w:rPr>
          <w:rFonts w:ascii="Times New Roman" w:hAnsi="Times New Roman" w:cs="Times New Roman"/>
          <w:sz w:val="28"/>
          <w:szCs w:val="28"/>
        </w:rPr>
      </w:pPr>
    </w:p>
    <w:sectPr w:rsidR="00516F27" w:rsidSect="00E075D5">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92D" w:rsidRDefault="0061292D" w:rsidP="0019511A">
      <w:pPr>
        <w:spacing w:after="0" w:line="240" w:lineRule="auto"/>
      </w:pPr>
      <w:r>
        <w:separator/>
      </w:r>
    </w:p>
  </w:endnote>
  <w:endnote w:type="continuationSeparator" w:id="0">
    <w:p w:rsidR="0061292D" w:rsidRDefault="0061292D" w:rsidP="00195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2.">
    <w:altName w:val="Times New Roman"/>
    <w:panose1 w:val="00000000000000000000"/>
    <w:charset w:val="00"/>
    <w:family w:val="roman"/>
    <w:notTrueType/>
    <w:pitch w:val="default"/>
    <w:sig w:usb0="00000003" w:usb1="00000000" w:usb2="00000000" w:usb3="00000000" w:csb0="00000001" w:csb1="00000000"/>
  </w:font>
  <w:font w:name="3.2.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8644705"/>
      <w:docPartObj>
        <w:docPartGallery w:val="Page Numbers (Bottom of Page)"/>
        <w:docPartUnique/>
      </w:docPartObj>
    </w:sdtPr>
    <w:sdtEndPr/>
    <w:sdtContent>
      <w:p w:rsidR="00D51355" w:rsidRDefault="00D51355">
        <w:pPr>
          <w:pStyle w:val="af7"/>
          <w:jc w:val="right"/>
        </w:pPr>
        <w:r>
          <w:fldChar w:fldCharType="begin"/>
        </w:r>
        <w:r>
          <w:instrText>PAGE   \* MERGEFORMAT</w:instrText>
        </w:r>
        <w:r>
          <w:fldChar w:fldCharType="separate"/>
        </w:r>
        <w:r w:rsidR="00866BBD">
          <w:rPr>
            <w:noProof/>
          </w:rPr>
          <w:t>2</w:t>
        </w:r>
        <w:r>
          <w:fldChar w:fldCharType="end"/>
        </w:r>
      </w:p>
    </w:sdtContent>
  </w:sdt>
  <w:p w:rsidR="00D51355" w:rsidRDefault="00D5135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92D" w:rsidRDefault="0061292D" w:rsidP="0019511A">
      <w:pPr>
        <w:spacing w:after="0" w:line="240" w:lineRule="auto"/>
      </w:pPr>
      <w:r>
        <w:separator/>
      </w:r>
    </w:p>
  </w:footnote>
  <w:footnote w:type="continuationSeparator" w:id="0">
    <w:p w:rsidR="0061292D" w:rsidRDefault="0061292D" w:rsidP="001951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8"/>
    <w:multiLevelType w:val="singleLevel"/>
    <w:tmpl w:val="B7886074"/>
    <w:lvl w:ilvl="0">
      <w:start w:val="1"/>
      <w:numFmt w:val="decimal"/>
      <w:pStyle w:val="a"/>
      <w:lvlText w:val="%1."/>
      <w:lvlJc w:val="left"/>
      <w:pPr>
        <w:tabs>
          <w:tab w:val="num" w:pos="360"/>
        </w:tabs>
        <w:ind w:left="360" w:hanging="360"/>
      </w:pPr>
    </w:lvl>
  </w:abstractNum>
  <w:abstractNum w:abstractNumId="3">
    <w:nsid w:val="FFFFFF89"/>
    <w:multiLevelType w:val="singleLevel"/>
    <w:tmpl w:val="0C464344"/>
    <w:lvl w:ilvl="0">
      <w:start w:val="1"/>
      <w:numFmt w:val="bullet"/>
      <w:pStyle w:val="a0"/>
      <w:lvlText w:val=""/>
      <w:lvlJc w:val="left"/>
      <w:pPr>
        <w:tabs>
          <w:tab w:val="num" w:pos="360"/>
        </w:tabs>
        <w:ind w:left="360" w:hanging="360"/>
      </w:pPr>
      <w:rPr>
        <w:rFonts w:ascii="Symbol" w:hAnsi="Symbol" w:hint="default"/>
      </w:rPr>
    </w:lvl>
  </w:abstractNum>
  <w:abstractNum w:abstractNumId="4">
    <w:nsid w:val="002A7EFF"/>
    <w:multiLevelType w:val="multilevel"/>
    <w:tmpl w:val="97447A38"/>
    <w:lvl w:ilvl="0">
      <w:start w:val="5"/>
      <w:numFmt w:val="decimal"/>
      <w:lvlText w:val="%1"/>
      <w:lvlJc w:val="left"/>
      <w:pPr>
        <w:ind w:left="375" w:hanging="375"/>
      </w:pPr>
      <w:rPr>
        <w:rFonts w:hint="default"/>
      </w:rPr>
    </w:lvl>
    <w:lvl w:ilvl="1">
      <w:start w:val="6"/>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00904BDA"/>
    <w:multiLevelType w:val="hybridMultilevel"/>
    <w:tmpl w:val="62526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472F7F"/>
    <w:multiLevelType w:val="multilevel"/>
    <w:tmpl w:val="0419001D"/>
    <w:styleLink w:val="2"/>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1A12374"/>
    <w:multiLevelType w:val="hybridMultilevel"/>
    <w:tmpl w:val="795088B6"/>
    <w:lvl w:ilvl="0" w:tplc="FFFFFFFF">
      <w:start w:val="1"/>
      <w:numFmt w:val="bullet"/>
      <w:pStyle w:val="a1"/>
      <w:lvlText w:val=""/>
      <w:lvlJc w:val="left"/>
      <w:pPr>
        <w:tabs>
          <w:tab w:val="num" w:pos="6480"/>
        </w:tabs>
        <w:ind w:left="64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43812B8"/>
    <w:multiLevelType w:val="multilevel"/>
    <w:tmpl w:val="4DE6BF8E"/>
    <w:styleLink w:val="3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nsid w:val="0CEB4488"/>
    <w:multiLevelType w:val="hybridMultilevel"/>
    <w:tmpl w:val="89E6D576"/>
    <w:styleLink w:val="21"/>
    <w:lvl w:ilvl="0" w:tplc="98DE19E2">
      <w:start w:val="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6"/>
      <w:numFmt w:val="decimal"/>
      <w:lvlText w:val="%2."/>
      <w:lvlJc w:val="left"/>
      <w:pPr>
        <w:tabs>
          <w:tab w:val="num" w:pos="731"/>
        </w:tabs>
        <w:ind w:left="731"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F7D5F2B"/>
    <w:multiLevelType w:val="hybridMultilevel"/>
    <w:tmpl w:val="93A2151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2">
    <w:nsid w:val="12BA154F"/>
    <w:multiLevelType w:val="hybridMultilevel"/>
    <w:tmpl w:val="999EF0AE"/>
    <w:lvl w:ilvl="0" w:tplc="81007C0A">
      <w:start w:val="1"/>
      <w:numFmt w:val="bullet"/>
      <w:pStyle w:val="a2"/>
      <w:lvlText w:val=""/>
      <w:lvlJc w:val="left"/>
      <w:pPr>
        <w:tabs>
          <w:tab w:val="num" w:pos="1429"/>
        </w:tabs>
        <w:ind w:left="360" w:firstLine="709"/>
      </w:pPr>
      <w:rPr>
        <w:rFonts w:ascii="Symbol" w:hAnsi="Symbol" w:hint="default"/>
      </w:rPr>
    </w:lvl>
    <w:lvl w:ilvl="1" w:tplc="2C3C87F6">
      <w:start w:val="1"/>
      <w:numFmt w:val="decimal"/>
      <w:lvlText w:val="%2."/>
      <w:lvlJc w:val="left"/>
      <w:pPr>
        <w:tabs>
          <w:tab w:val="num" w:pos="1440"/>
        </w:tabs>
        <w:ind w:left="1440" w:hanging="360"/>
      </w:pPr>
    </w:lvl>
    <w:lvl w:ilvl="2" w:tplc="6A50EDBC">
      <w:start w:val="1"/>
      <w:numFmt w:val="decimal"/>
      <w:lvlText w:val="%3."/>
      <w:lvlJc w:val="left"/>
      <w:pPr>
        <w:tabs>
          <w:tab w:val="num" w:pos="2160"/>
        </w:tabs>
        <w:ind w:left="2160" w:hanging="360"/>
      </w:pPr>
    </w:lvl>
    <w:lvl w:ilvl="3" w:tplc="DB7E1B68">
      <w:start w:val="1"/>
      <w:numFmt w:val="decimal"/>
      <w:lvlText w:val="%4."/>
      <w:lvlJc w:val="left"/>
      <w:pPr>
        <w:tabs>
          <w:tab w:val="num" w:pos="2880"/>
        </w:tabs>
        <w:ind w:left="2880" w:hanging="360"/>
      </w:pPr>
    </w:lvl>
    <w:lvl w:ilvl="4" w:tplc="DDF82860">
      <w:start w:val="1"/>
      <w:numFmt w:val="decimal"/>
      <w:lvlText w:val="%5."/>
      <w:lvlJc w:val="left"/>
      <w:pPr>
        <w:tabs>
          <w:tab w:val="num" w:pos="3600"/>
        </w:tabs>
        <w:ind w:left="3600" w:hanging="360"/>
      </w:pPr>
    </w:lvl>
    <w:lvl w:ilvl="5" w:tplc="5150D3D0">
      <w:start w:val="1"/>
      <w:numFmt w:val="decimal"/>
      <w:lvlText w:val="%6."/>
      <w:lvlJc w:val="left"/>
      <w:pPr>
        <w:tabs>
          <w:tab w:val="num" w:pos="4320"/>
        </w:tabs>
        <w:ind w:left="4320" w:hanging="360"/>
      </w:pPr>
    </w:lvl>
    <w:lvl w:ilvl="6" w:tplc="66182FC0">
      <w:start w:val="1"/>
      <w:numFmt w:val="decimal"/>
      <w:lvlText w:val="%7."/>
      <w:lvlJc w:val="left"/>
      <w:pPr>
        <w:tabs>
          <w:tab w:val="num" w:pos="5040"/>
        </w:tabs>
        <w:ind w:left="5040" w:hanging="360"/>
      </w:pPr>
    </w:lvl>
    <w:lvl w:ilvl="7" w:tplc="4DB4591A">
      <w:start w:val="1"/>
      <w:numFmt w:val="decimal"/>
      <w:lvlText w:val="%8."/>
      <w:lvlJc w:val="left"/>
      <w:pPr>
        <w:tabs>
          <w:tab w:val="num" w:pos="5760"/>
        </w:tabs>
        <w:ind w:left="5760" w:hanging="360"/>
      </w:pPr>
    </w:lvl>
    <w:lvl w:ilvl="8" w:tplc="B4968C9A">
      <w:start w:val="1"/>
      <w:numFmt w:val="decimal"/>
      <w:lvlText w:val="%9."/>
      <w:lvlJc w:val="left"/>
      <w:pPr>
        <w:tabs>
          <w:tab w:val="num" w:pos="6480"/>
        </w:tabs>
        <w:ind w:left="6480" w:hanging="360"/>
      </w:pPr>
    </w:lvl>
  </w:abstractNum>
  <w:abstractNum w:abstractNumId="13">
    <w:nsid w:val="15A165CE"/>
    <w:multiLevelType w:val="hybridMultilevel"/>
    <w:tmpl w:val="6BCE17C6"/>
    <w:lvl w:ilvl="0" w:tplc="A2C255DE">
      <w:start w:val="1"/>
      <w:numFmt w:val="bullet"/>
      <w:pStyle w:val="1"/>
      <w:lvlText w:val=""/>
      <w:lvlJc w:val="left"/>
      <w:pPr>
        <w:ind w:left="1429" w:hanging="360"/>
      </w:pPr>
      <w:rPr>
        <w:rFonts w:ascii="Symbol" w:hAnsi="Symbol" w:hint="default"/>
      </w:rPr>
    </w:lvl>
    <w:lvl w:ilvl="1" w:tplc="75F4B450" w:tentative="1">
      <w:start w:val="1"/>
      <w:numFmt w:val="bullet"/>
      <w:lvlText w:val="o"/>
      <w:lvlJc w:val="left"/>
      <w:pPr>
        <w:ind w:left="2149" w:hanging="360"/>
      </w:pPr>
      <w:rPr>
        <w:rFonts w:ascii="Courier New" w:hAnsi="Courier New" w:cs="Courier New" w:hint="default"/>
      </w:rPr>
    </w:lvl>
    <w:lvl w:ilvl="2" w:tplc="D5AA87C2" w:tentative="1">
      <w:start w:val="1"/>
      <w:numFmt w:val="bullet"/>
      <w:lvlText w:val=""/>
      <w:lvlJc w:val="left"/>
      <w:pPr>
        <w:ind w:left="2869" w:hanging="360"/>
      </w:pPr>
      <w:rPr>
        <w:rFonts w:ascii="Wingdings" w:hAnsi="Wingdings" w:hint="default"/>
      </w:rPr>
    </w:lvl>
    <w:lvl w:ilvl="3" w:tplc="A802DAB0" w:tentative="1">
      <w:start w:val="1"/>
      <w:numFmt w:val="bullet"/>
      <w:lvlText w:val=""/>
      <w:lvlJc w:val="left"/>
      <w:pPr>
        <w:ind w:left="3589" w:hanging="360"/>
      </w:pPr>
      <w:rPr>
        <w:rFonts w:ascii="Symbol" w:hAnsi="Symbol" w:hint="default"/>
      </w:rPr>
    </w:lvl>
    <w:lvl w:ilvl="4" w:tplc="4D228A2C" w:tentative="1">
      <w:start w:val="1"/>
      <w:numFmt w:val="bullet"/>
      <w:lvlText w:val="o"/>
      <w:lvlJc w:val="left"/>
      <w:pPr>
        <w:ind w:left="4309" w:hanging="360"/>
      </w:pPr>
      <w:rPr>
        <w:rFonts w:ascii="Courier New" w:hAnsi="Courier New" w:cs="Courier New" w:hint="default"/>
      </w:rPr>
    </w:lvl>
    <w:lvl w:ilvl="5" w:tplc="1ABE533C" w:tentative="1">
      <w:start w:val="1"/>
      <w:numFmt w:val="bullet"/>
      <w:lvlText w:val=""/>
      <w:lvlJc w:val="left"/>
      <w:pPr>
        <w:ind w:left="5029" w:hanging="360"/>
      </w:pPr>
      <w:rPr>
        <w:rFonts w:ascii="Wingdings" w:hAnsi="Wingdings" w:hint="default"/>
      </w:rPr>
    </w:lvl>
    <w:lvl w:ilvl="6" w:tplc="B520000A" w:tentative="1">
      <w:start w:val="1"/>
      <w:numFmt w:val="bullet"/>
      <w:lvlText w:val=""/>
      <w:lvlJc w:val="left"/>
      <w:pPr>
        <w:ind w:left="5749" w:hanging="360"/>
      </w:pPr>
      <w:rPr>
        <w:rFonts w:ascii="Symbol" w:hAnsi="Symbol" w:hint="default"/>
      </w:rPr>
    </w:lvl>
    <w:lvl w:ilvl="7" w:tplc="BC884AF8" w:tentative="1">
      <w:start w:val="1"/>
      <w:numFmt w:val="bullet"/>
      <w:lvlText w:val="o"/>
      <w:lvlJc w:val="left"/>
      <w:pPr>
        <w:ind w:left="6469" w:hanging="360"/>
      </w:pPr>
      <w:rPr>
        <w:rFonts w:ascii="Courier New" w:hAnsi="Courier New" w:cs="Courier New" w:hint="default"/>
      </w:rPr>
    </w:lvl>
    <w:lvl w:ilvl="8" w:tplc="7F241978" w:tentative="1">
      <w:start w:val="1"/>
      <w:numFmt w:val="bullet"/>
      <w:lvlText w:val=""/>
      <w:lvlJc w:val="left"/>
      <w:pPr>
        <w:ind w:left="7189" w:hanging="360"/>
      </w:pPr>
      <w:rPr>
        <w:rFonts w:ascii="Wingdings" w:hAnsi="Wingdings" w:hint="default"/>
      </w:rPr>
    </w:lvl>
  </w:abstractNum>
  <w:abstractNum w:abstractNumId="14">
    <w:nsid w:val="16C1249D"/>
    <w:multiLevelType w:val="multilevel"/>
    <w:tmpl w:val="9162CB82"/>
    <w:lvl w:ilvl="0">
      <w:start w:val="5"/>
      <w:numFmt w:val="decimal"/>
      <w:lvlText w:val="%1"/>
      <w:lvlJc w:val="left"/>
      <w:pPr>
        <w:ind w:left="360" w:hanging="360"/>
      </w:pPr>
      <w:rPr>
        <w:rFonts w:asciiTheme="majorHAnsi" w:eastAsiaTheme="majorEastAsia" w:hAnsiTheme="majorHAnsi" w:cstheme="majorBidi" w:hint="default"/>
        <w:color w:val="4F81BD" w:themeColor="accent1"/>
        <w:sz w:val="26"/>
      </w:rPr>
    </w:lvl>
    <w:lvl w:ilvl="1">
      <w:start w:val="1"/>
      <w:numFmt w:val="decimal"/>
      <w:lvlText w:val="%1.%2"/>
      <w:lvlJc w:val="left"/>
      <w:pPr>
        <w:ind w:left="720" w:hanging="360"/>
      </w:pPr>
      <w:rPr>
        <w:rFonts w:asciiTheme="majorHAnsi" w:eastAsiaTheme="majorEastAsia" w:hAnsiTheme="majorHAnsi" w:cstheme="majorBidi" w:hint="default"/>
        <w:color w:val="auto"/>
        <w:sz w:val="26"/>
      </w:rPr>
    </w:lvl>
    <w:lvl w:ilvl="2">
      <w:start w:val="1"/>
      <w:numFmt w:val="decimal"/>
      <w:lvlText w:val="%1.%2.%3"/>
      <w:lvlJc w:val="left"/>
      <w:pPr>
        <w:ind w:left="1440" w:hanging="720"/>
      </w:pPr>
      <w:rPr>
        <w:rFonts w:asciiTheme="majorHAnsi" w:eastAsiaTheme="majorEastAsia" w:hAnsiTheme="majorHAnsi" w:cstheme="majorBidi" w:hint="default"/>
        <w:color w:val="4F81BD" w:themeColor="accent1"/>
        <w:sz w:val="26"/>
      </w:rPr>
    </w:lvl>
    <w:lvl w:ilvl="3">
      <w:start w:val="1"/>
      <w:numFmt w:val="decimal"/>
      <w:lvlText w:val="%1.%2.%3.%4"/>
      <w:lvlJc w:val="left"/>
      <w:pPr>
        <w:ind w:left="2160" w:hanging="1080"/>
      </w:pPr>
      <w:rPr>
        <w:rFonts w:asciiTheme="majorHAnsi" w:eastAsiaTheme="majorEastAsia" w:hAnsiTheme="majorHAnsi" w:cstheme="majorBidi" w:hint="default"/>
        <w:color w:val="4F81BD" w:themeColor="accent1"/>
        <w:sz w:val="26"/>
      </w:rPr>
    </w:lvl>
    <w:lvl w:ilvl="4">
      <w:start w:val="1"/>
      <w:numFmt w:val="decimal"/>
      <w:lvlText w:val="%1.%2.%3.%4.%5"/>
      <w:lvlJc w:val="left"/>
      <w:pPr>
        <w:ind w:left="2520" w:hanging="1080"/>
      </w:pPr>
      <w:rPr>
        <w:rFonts w:asciiTheme="majorHAnsi" w:eastAsiaTheme="majorEastAsia" w:hAnsiTheme="majorHAnsi" w:cstheme="majorBidi" w:hint="default"/>
        <w:color w:val="4F81BD" w:themeColor="accent1"/>
        <w:sz w:val="26"/>
      </w:rPr>
    </w:lvl>
    <w:lvl w:ilvl="5">
      <w:start w:val="1"/>
      <w:numFmt w:val="decimal"/>
      <w:lvlText w:val="%1.%2.%3.%4.%5.%6"/>
      <w:lvlJc w:val="left"/>
      <w:pPr>
        <w:ind w:left="3240" w:hanging="1440"/>
      </w:pPr>
      <w:rPr>
        <w:rFonts w:asciiTheme="majorHAnsi" w:eastAsiaTheme="majorEastAsia" w:hAnsiTheme="majorHAnsi" w:cstheme="majorBidi" w:hint="default"/>
        <w:color w:val="4F81BD" w:themeColor="accent1"/>
        <w:sz w:val="26"/>
      </w:rPr>
    </w:lvl>
    <w:lvl w:ilvl="6">
      <w:start w:val="1"/>
      <w:numFmt w:val="decimal"/>
      <w:lvlText w:val="%1.%2.%3.%4.%5.%6.%7"/>
      <w:lvlJc w:val="left"/>
      <w:pPr>
        <w:ind w:left="3600" w:hanging="1440"/>
      </w:pPr>
      <w:rPr>
        <w:rFonts w:asciiTheme="majorHAnsi" w:eastAsiaTheme="majorEastAsia" w:hAnsiTheme="majorHAnsi" w:cstheme="majorBidi" w:hint="default"/>
        <w:color w:val="4F81BD" w:themeColor="accent1"/>
        <w:sz w:val="26"/>
      </w:rPr>
    </w:lvl>
    <w:lvl w:ilvl="7">
      <w:start w:val="1"/>
      <w:numFmt w:val="decimal"/>
      <w:lvlText w:val="%1.%2.%3.%4.%5.%6.%7.%8"/>
      <w:lvlJc w:val="left"/>
      <w:pPr>
        <w:ind w:left="4320" w:hanging="1800"/>
      </w:pPr>
      <w:rPr>
        <w:rFonts w:asciiTheme="majorHAnsi" w:eastAsiaTheme="majorEastAsia" w:hAnsiTheme="majorHAnsi" w:cstheme="majorBidi" w:hint="default"/>
        <w:color w:val="4F81BD" w:themeColor="accent1"/>
        <w:sz w:val="26"/>
      </w:rPr>
    </w:lvl>
    <w:lvl w:ilvl="8">
      <w:start w:val="1"/>
      <w:numFmt w:val="decimal"/>
      <w:lvlText w:val="%1.%2.%3.%4.%5.%6.%7.%8.%9"/>
      <w:lvlJc w:val="left"/>
      <w:pPr>
        <w:ind w:left="5040" w:hanging="2160"/>
      </w:pPr>
      <w:rPr>
        <w:rFonts w:asciiTheme="majorHAnsi" w:eastAsiaTheme="majorEastAsia" w:hAnsiTheme="majorHAnsi" w:cstheme="majorBidi" w:hint="default"/>
        <w:color w:val="4F81BD" w:themeColor="accent1"/>
        <w:sz w:val="26"/>
      </w:rPr>
    </w:lvl>
  </w:abstractNum>
  <w:abstractNum w:abstractNumId="15">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16">
    <w:nsid w:val="18A10912"/>
    <w:multiLevelType w:val="hybridMultilevel"/>
    <w:tmpl w:val="4C0A72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E0146C6"/>
    <w:multiLevelType w:val="multilevel"/>
    <w:tmpl w:val="6E3451EA"/>
    <w:styleLink w:val="14"/>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18">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19">
    <w:nsid w:val="2E775833"/>
    <w:multiLevelType w:val="multilevel"/>
    <w:tmpl w:val="A7B8E4CA"/>
    <w:lvl w:ilvl="0">
      <w:start w:val="1"/>
      <w:numFmt w:val="decimal"/>
      <w:pStyle w:val="20"/>
      <w:lvlText w:val="%1."/>
      <w:lvlJc w:val="left"/>
      <w:pPr>
        <w:ind w:left="720" w:hanging="360"/>
      </w:pPr>
      <w:rPr>
        <w:rFonts w:hint="default"/>
      </w:rPr>
    </w:lvl>
    <w:lvl w:ilvl="1">
      <w:start w:val="1"/>
      <w:numFmt w:val="decimal"/>
      <w:pStyle w:val="a5"/>
      <w:isLgl/>
      <w:lvlText w:val="%1.%2."/>
      <w:lvlJc w:val="left"/>
      <w:pPr>
        <w:ind w:left="1440" w:hanging="720"/>
      </w:pPr>
      <w:rPr>
        <w:rFonts w:hint="default"/>
        <w:i w:val="0"/>
      </w:rPr>
    </w:lvl>
    <w:lvl w:ilvl="2">
      <w:start w:val="1"/>
      <w:numFmt w:val="decimal"/>
      <w:pStyle w:val="22"/>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34166E16"/>
    <w:multiLevelType w:val="hybridMultilevel"/>
    <w:tmpl w:val="3B6E67F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1">
    <w:nsid w:val="3F642795"/>
    <w:multiLevelType w:val="multilevel"/>
    <w:tmpl w:val="73501E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17141C3"/>
    <w:multiLevelType w:val="multilevel"/>
    <w:tmpl w:val="1320EF3A"/>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49087ACE"/>
    <w:multiLevelType w:val="multilevel"/>
    <w:tmpl w:val="49087ACE"/>
    <w:lvl w:ilvl="0">
      <w:start w:val="1"/>
      <w:numFmt w:val="decimal"/>
      <w:lvlText w:val="%1."/>
      <w:lvlJc w:val="left"/>
      <w:pPr>
        <w:ind w:left="1077" w:hanging="720"/>
      </w:pPr>
      <w:rPr>
        <w:rFonts w:hint="default"/>
      </w:rPr>
    </w:lvl>
    <w:lvl w:ilvl="1">
      <w:start w:val="1"/>
      <w:numFmt w:val="decimal"/>
      <w:isLgl/>
      <w:lvlText w:val="%1.%2."/>
      <w:lvlJc w:val="left"/>
      <w:pPr>
        <w:ind w:left="861" w:hanging="720"/>
      </w:pPr>
      <w:rPr>
        <w:rFonts w:hint="default"/>
        <w:b/>
        <w:i w:val="0"/>
        <w:sz w:val="24"/>
        <w:szCs w:val="24"/>
        <w:u w:val="none"/>
      </w:rPr>
    </w:lvl>
    <w:lvl w:ilvl="2">
      <w:start w:val="1"/>
      <w:numFmt w:val="decimal"/>
      <w:isLgl/>
      <w:lvlText w:val="%1.%2.%3."/>
      <w:lvlJc w:val="left"/>
      <w:pPr>
        <w:ind w:left="1077" w:hanging="720"/>
      </w:pPr>
      <w:rPr>
        <w:rFonts w:hint="default"/>
        <w:b w:val="0"/>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077" w:hanging="720"/>
      </w:pPr>
      <w:rPr>
        <w:rFonts w:hint="default"/>
      </w:rPr>
    </w:lvl>
    <w:lvl w:ilvl="6">
      <w:start w:val="1"/>
      <w:numFmt w:val="decimal"/>
      <w:isLgl/>
      <w:lvlText w:val="%1.%2.%3.%4.%5.%6.%7."/>
      <w:lvlJc w:val="left"/>
      <w:pPr>
        <w:ind w:left="1077" w:hanging="720"/>
      </w:pPr>
      <w:rPr>
        <w:rFonts w:hint="default"/>
      </w:rPr>
    </w:lvl>
    <w:lvl w:ilvl="7">
      <w:start w:val="1"/>
      <w:numFmt w:val="decimal"/>
      <w:isLgl/>
      <w:lvlText w:val="%1.%2.%3.%4.%5.%6.%7.%8."/>
      <w:lvlJc w:val="left"/>
      <w:pPr>
        <w:ind w:left="1077" w:hanging="720"/>
      </w:pPr>
      <w:rPr>
        <w:rFonts w:hint="default"/>
      </w:rPr>
    </w:lvl>
    <w:lvl w:ilvl="8">
      <w:start w:val="1"/>
      <w:numFmt w:val="decimal"/>
      <w:isLgl/>
      <w:lvlText w:val="%1.%2.%3.%4.%5.%6.%7.%8.%9."/>
      <w:lvlJc w:val="left"/>
      <w:pPr>
        <w:ind w:left="1077" w:hanging="720"/>
      </w:pPr>
      <w:rPr>
        <w:rFonts w:hint="default"/>
      </w:rPr>
    </w:lvl>
  </w:abstractNum>
  <w:abstractNum w:abstractNumId="24">
    <w:nsid w:val="494634E1"/>
    <w:multiLevelType w:val="multilevel"/>
    <w:tmpl w:val="29AE71F0"/>
    <w:lvl w:ilvl="0">
      <w:start w:val="2"/>
      <w:numFmt w:val="decimal"/>
      <w:pStyle w:val="11"/>
      <w:lvlText w:val="%1"/>
      <w:lvlJc w:val="left"/>
      <w:pPr>
        <w:tabs>
          <w:tab w:val="num" w:pos="360"/>
        </w:tabs>
        <w:ind w:left="360" w:hanging="360"/>
      </w:pPr>
    </w:lvl>
    <w:lvl w:ilvl="1">
      <w:start w:val="1"/>
      <w:numFmt w:val="decimal"/>
      <w:lvlText w:val="4. %2"/>
      <w:lvlJc w:val="left"/>
      <w:pPr>
        <w:tabs>
          <w:tab w:val="num" w:pos="1236"/>
        </w:tabs>
        <w:ind w:left="1267" w:hanging="415"/>
      </w:pPr>
      <w:rPr>
        <w:b w:val="0"/>
      </w:rPr>
    </w:lvl>
    <w:lvl w:ilvl="2">
      <w:start w:val="1"/>
      <w:numFmt w:val="decimal"/>
      <w:lvlText w:val="%1.%2.%3"/>
      <w:lvlJc w:val="left"/>
      <w:pPr>
        <w:tabs>
          <w:tab w:val="num" w:pos="3272"/>
        </w:tabs>
        <w:ind w:left="3272" w:hanging="720"/>
      </w:pPr>
    </w:lvl>
    <w:lvl w:ilvl="3">
      <w:start w:val="1"/>
      <w:numFmt w:val="decimal"/>
      <w:lvlText w:val="%1.%2.%3.%4"/>
      <w:lvlJc w:val="left"/>
      <w:pPr>
        <w:tabs>
          <w:tab w:val="num" w:pos="4548"/>
        </w:tabs>
        <w:ind w:left="4548" w:hanging="720"/>
      </w:pPr>
    </w:lvl>
    <w:lvl w:ilvl="4">
      <w:start w:val="1"/>
      <w:numFmt w:val="decimal"/>
      <w:lvlText w:val="%1.%2.%3.%4.%5"/>
      <w:lvlJc w:val="left"/>
      <w:pPr>
        <w:tabs>
          <w:tab w:val="num" w:pos="6184"/>
        </w:tabs>
        <w:ind w:left="6184" w:hanging="1080"/>
      </w:pPr>
    </w:lvl>
    <w:lvl w:ilvl="5">
      <w:start w:val="1"/>
      <w:numFmt w:val="decimal"/>
      <w:lvlText w:val="%1.%2.%3.%4.%5.%6"/>
      <w:lvlJc w:val="left"/>
      <w:pPr>
        <w:tabs>
          <w:tab w:val="num" w:pos="7460"/>
        </w:tabs>
        <w:ind w:left="7460" w:hanging="1080"/>
      </w:pPr>
    </w:lvl>
    <w:lvl w:ilvl="6">
      <w:start w:val="1"/>
      <w:numFmt w:val="decimal"/>
      <w:lvlText w:val="%1.%2.%3.%4.%5.%6.%7"/>
      <w:lvlJc w:val="left"/>
      <w:pPr>
        <w:tabs>
          <w:tab w:val="num" w:pos="9096"/>
        </w:tabs>
        <w:ind w:left="9096" w:hanging="1440"/>
      </w:pPr>
    </w:lvl>
    <w:lvl w:ilvl="7">
      <w:start w:val="1"/>
      <w:numFmt w:val="decimal"/>
      <w:lvlText w:val="%1.%2.%3.%4.%5.%6.%7.%8"/>
      <w:lvlJc w:val="left"/>
      <w:pPr>
        <w:tabs>
          <w:tab w:val="num" w:pos="10372"/>
        </w:tabs>
        <w:ind w:left="10372" w:hanging="1440"/>
      </w:pPr>
    </w:lvl>
    <w:lvl w:ilvl="8">
      <w:start w:val="1"/>
      <w:numFmt w:val="decimal"/>
      <w:lvlText w:val="%1.%2.%3.%4.%5.%6.%7.%8.%9"/>
      <w:lvlJc w:val="left"/>
      <w:pPr>
        <w:tabs>
          <w:tab w:val="num" w:pos="12008"/>
        </w:tabs>
        <w:ind w:left="12008" w:hanging="1800"/>
      </w:pPr>
    </w:lvl>
  </w:abstractNum>
  <w:abstractNum w:abstractNumId="25">
    <w:nsid w:val="4A207488"/>
    <w:multiLevelType w:val="hybridMultilevel"/>
    <w:tmpl w:val="A0E62A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41509"/>
    <w:multiLevelType w:val="hybridMultilevel"/>
    <w:tmpl w:val="1682BEEA"/>
    <w:lvl w:ilvl="0" w:tplc="026C62A0">
      <w:start w:val="1"/>
      <w:numFmt w:val="bullet"/>
      <w:pStyle w:val="a6"/>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0DA04DE"/>
    <w:multiLevelType w:val="hybridMultilevel"/>
    <w:tmpl w:val="BED80A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8675B7"/>
    <w:multiLevelType w:val="hybridMultilevel"/>
    <w:tmpl w:val="1E38BE60"/>
    <w:lvl w:ilvl="0" w:tplc="6BE832BE">
      <w:start w:val="1"/>
      <w:numFmt w:val="decimal"/>
      <w:pStyle w:val="10"/>
      <w:lvlText w:val="%1."/>
      <w:lvlJc w:val="left"/>
      <w:pPr>
        <w:ind w:left="1134" w:hanging="425"/>
      </w:pPr>
    </w:lvl>
    <w:lvl w:ilvl="1" w:tplc="00E6EE94">
      <w:start w:val="1"/>
      <w:numFmt w:val="bullet"/>
      <w:lvlText w:val="o"/>
      <w:lvlJc w:val="left"/>
      <w:pPr>
        <w:ind w:left="1440" w:hanging="360"/>
      </w:pPr>
      <w:rPr>
        <w:rFonts w:ascii="Courier New" w:hAnsi="Courier New" w:cs="Courier New" w:hint="default"/>
      </w:rPr>
    </w:lvl>
    <w:lvl w:ilvl="2" w:tplc="257200EA">
      <w:start w:val="1"/>
      <w:numFmt w:val="decimal"/>
      <w:lvlText w:val="%3."/>
      <w:lvlJc w:val="left"/>
      <w:pPr>
        <w:tabs>
          <w:tab w:val="num" w:pos="2160"/>
        </w:tabs>
        <w:ind w:left="2160" w:hanging="360"/>
      </w:pPr>
    </w:lvl>
    <w:lvl w:ilvl="3" w:tplc="6AD28E04">
      <w:start w:val="1"/>
      <w:numFmt w:val="decimal"/>
      <w:lvlText w:val="%4."/>
      <w:lvlJc w:val="left"/>
      <w:pPr>
        <w:tabs>
          <w:tab w:val="num" w:pos="2880"/>
        </w:tabs>
        <w:ind w:left="2880" w:hanging="360"/>
      </w:pPr>
    </w:lvl>
    <w:lvl w:ilvl="4" w:tplc="BA7A907C">
      <w:start w:val="1"/>
      <w:numFmt w:val="decimal"/>
      <w:lvlText w:val="%5."/>
      <w:lvlJc w:val="left"/>
      <w:pPr>
        <w:tabs>
          <w:tab w:val="num" w:pos="3600"/>
        </w:tabs>
        <w:ind w:left="3600" w:hanging="360"/>
      </w:pPr>
    </w:lvl>
    <w:lvl w:ilvl="5" w:tplc="612E9CA4">
      <w:start w:val="1"/>
      <w:numFmt w:val="decimal"/>
      <w:lvlText w:val="%6."/>
      <w:lvlJc w:val="left"/>
      <w:pPr>
        <w:tabs>
          <w:tab w:val="num" w:pos="4320"/>
        </w:tabs>
        <w:ind w:left="4320" w:hanging="360"/>
      </w:pPr>
    </w:lvl>
    <w:lvl w:ilvl="6" w:tplc="AEA22142">
      <w:start w:val="1"/>
      <w:numFmt w:val="decimal"/>
      <w:lvlText w:val="%7."/>
      <w:lvlJc w:val="left"/>
      <w:pPr>
        <w:tabs>
          <w:tab w:val="num" w:pos="5040"/>
        </w:tabs>
        <w:ind w:left="5040" w:hanging="360"/>
      </w:pPr>
    </w:lvl>
    <w:lvl w:ilvl="7" w:tplc="5A40B120">
      <w:start w:val="1"/>
      <w:numFmt w:val="decimal"/>
      <w:lvlText w:val="%8."/>
      <w:lvlJc w:val="left"/>
      <w:pPr>
        <w:tabs>
          <w:tab w:val="num" w:pos="5760"/>
        </w:tabs>
        <w:ind w:left="5760" w:hanging="360"/>
      </w:pPr>
    </w:lvl>
    <w:lvl w:ilvl="8" w:tplc="B900E08C">
      <w:start w:val="1"/>
      <w:numFmt w:val="decimal"/>
      <w:lvlText w:val="%9."/>
      <w:lvlJc w:val="left"/>
      <w:pPr>
        <w:tabs>
          <w:tab w:val="num" w:pos="6480"/>
        </w:tabs>
        <w:ind w:left="6480" w:hanging="360"/>
      </w:pPr>
    </w:lvl>
  </w:abstractNum>
  <w:abstractNum w:abstractNumId="29">
    <w:nsid w:val="5EA94484"/>
    <w:multiLevelType w:val="singleLevel"/>
    <w:tmpl w:val="3D207538"/>
    <w:lvl w:ilvl="0">
      <w:start w:val="1"/>
      <w:numFmt w:val="bullet"/>
      <w:pStyle w:val="a7"/>
      <w:lvlText w:val="-"/>
      <w:lvlJc w:val="left"/>
      <w:pPr>
        <w:tabs>
          <w:tab w:val="num" w:pos="1077"/>
        </w:tabs>
        <w:ind w:left="1077" w:hanging="368"/>
      </w:pPr>
      <w:rPr>
        <w:rFonts w:ascii="Times New Roman" w:hAnsi="Times New Roman" w:cs="Times New Roman" w:hint="default"/>
        <w:b/>
        <w:i w:val="0"/>
        <w:sz w:val="24"/>
      </w:rPr>
    </w:lvl>
  </w:abstractNum>
  <w:abstractNum w:abstractNumId="30">
    <w:nsid w:val="64E62A4F"/>
    <w:multiLevelType w:val="hybridMultilevel"/>
    <w:tmpl w:val="4F4ECF2E"/>
    <w:lvl w:ilvl="0" w:tplc="0C1A93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5245AAA"/>
    <w:multiLevelType w:val="hybridMultilevel"/>
    <w:tmpl w:val="12E2DCAE"/>
    <w:lvl w:ilvl="0" w:tplc="E98E8876">
      <w:start w:val="1"/>
      <w:numFmt w:val="bullet"/>
      <w:pStyle w:val="12"/>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6D26412"/>
    <w:multiLevelType w:val="hybridMultilevel"/>
    <w:tmpl w:val="D4B6D334"/>
    <w:styleLink w:val="a8"/>
    <w:lvl w:ilvl="0" w:tplc="7AE40732">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3BE0F3C"/>
    <w:multiLevelType w:val="hybridMultilevel"/>
    <w:tmpl w:val="3C2A8CD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4A239E"/>
    <w:multiLevelType w:val="hybridMultilevel"/>
    <w:tmpl w:val="500AFBC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20"/>
  </w:num>
  <w:num w:numId="3">
    <w:abstractNumId w:val="33"/>
  </w:num>
  <w:num w:numId="4">
    <w:abstractNumId w:val="14"/>
  </w:num>
  <w:num w:numId="5">
    <w:abstractNumId w:val="22"/>
  </w:num>
  <w:num w:numId="6">
    <w:abstractNumId w:val="4"/>
  </w:num>
  <w:num w:numId="7">
    <w:abstractNumId w:val="10"/>
  </w:num>
  <w:num w:numId="8">
    <w:abstractNumId w:val="27"/>
  </w:num>
  <w:num w:numId="9">
    <w:abstractNumId w:val="5"/>
  </w:num>
  <w:num w:numId="10">
    <w:abstractNumId w:val="25"/>
  </w:num>
  <w:num w:numId="11">
    <w:abstractNumId w:val="16"/>
  </w:num>
  <w:num w:numId="12">
    <w:abstractNumId w:val="21"/>
  </w:num>
  <w:num w:numId="13">
    <w:abstractNumId w:val="13"/>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5">
    <w:abstractNumId w:val="19"/>
  </w:num>
  <w:num w:numId="16">
    <w:abstractNumId w:val="34"/>
  </w:num>
  <w:num w:numId="17">
    <w:abstractNumId w:val="31"/>
  </w:num>
  <w:num w:numId="18">
    <w:abstractNumId w:val="7"/>
  </w:num>
  <w:num w:numId="19">
    <w:abstractNumId w:val="6"/>
  </w:num>
  <w:num w:numId="20">
    <w:abstractNumId w:val="1"/>
  </w:num>
  <w:num w:numId="21">
    <w:abstractNumId w:val="0"/>
  </w:num>
  <w:num w:numId="22">
    <w:abstractNumId w:val="3"/>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9"/>
  </w:num>
  <w:num w:numId="32">
    <w:abstractNumId w:val="11"/>
  </w:num>
  <w:num w:numId="33">
    <w:abstractNumId w:val="17"/>
  </w:num>
  <w:num w:numId="34">
    <w:abstractNumId w:val="32"/>
  </w:num>
  <w:num w:numId="35">
    <w:abstractNumId w:val="30"/>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768"/>
    <w:rsid w:val="00002651"/>
    <w:rsid w:val="000048E8"/>
    <w:rsid w:val="00004DDE"/>
    <w:rsid w:val="00005886"/>
    <w:rsid w:val="00006C96"/>
    <w:rsid w:val="00012B5A"/>
    <w:rsid w:val="0001648D"/>
    <w:rsid w:val="0002293D"/>
    <w:rsid w:val="00025CAC"/>
    <w:rsid w:val="00025EB7"/>
    <w:rsid w:val="00027FE5"/>
    <w:rsid w:val="000303A0"/>
    <w:rsid w:val="00030450"/>
    <w:rsid w:val="00030ECD"/>
    <w:rsid w:val="00031114"/>
    <w:rsid w:val="00034398"/>
    <w:rsid w:val="00036F13"/>
    <w:rsid w:val="000411B6"/>
    <w:rsid w:val="00041A54"/>
    <w:rsid w:val="00043810"/>
    <w:rsid w:val="000439C5"/>
    <w:rsid w:val="00044091"/>
    <w:rsid w:val="00047D51"/>
    <w:rsid w:val="0005071A"/>
    <w:rsid w:val="000523A4"/>
    <w:rsid w:val="00054F1D"/>
    <w:rsid w:val="000611CB"/>
    <w:rsid w:val="00066F7A"/>
    <w:rsid w:val="00072C39"/>
    <w:rsid w:val="00073421"/>
    <w:rsid w:val="000766BA"/>
    <w:rsid w:val="00081874"/>
    <w:rsid w:val="0008417F"/>
    <w:rsid w:val="00085EC9"/>
    <w:rsid w:val="00087B26"/>
    <w:rsid w:val="00092034"/>
    <w:rsid w:val="000A009A"/>
    <w:rsid w:val="000B0EDA"/>
    <w:rsid w:val="000B3AA9"/>
    <w:rsid w:val="000B6C13"/>
    <w:rsid w:val="000C23E5"/>
    <w:rsid w:val="000C6A05"/>
    <w:rsid w:val="000D1243"/>
    <w:rsid w:val="000D3178"/>
    <w:rsid w:val="000D3822"/>
    <w:rsid w:val="000D4639"/>
    <w:rsid w:val="000D546E"/>
    <w:rsid w:val="000E0013"/>
    <w:rsid w:val="000E1E63"/>
    <w:rsid w:val="000E1F2C"/>
    <w:rsid w:val="000E4F9B"/>
    <w:rsid w:val="000E50C5"/>
    <w:rsid w:val="000E5CEF"/>
    <w:rsid w:val="000E7272"/>
    <w:rsid w:val="000F4881"/>
    <w:rsid w:val="000F4D24"/>
    <w:rsid w:val="000F59DE"/>
    <w:rsid w:val="000F70D4"/>
    <w:rsid w:val="001019D7"/>
    <w:rsid w:val="0010457A"/>
    <w:rsid w:val="00104F6F"/>
    <w:rsid w:val="00113E13"/>
    <w:rsid w:val="00116E5A"/>
    <w:rsid w:val="00121E6E"/>
    <w:rsid w:val="00122440"/>
    <w:rsid w:val="00122E0C"/>
    <w:rsid w:val="0012354C"/>
    <w:rsid w:val="001275EC"/>
    <w:rsid w:val="00130D8D"/>
    <w:rsid w:val="00132032"/>
    <w:rsid w:val="00135A09"/>
    <w:rsid w:val="001424BD"/>
    <w:rsid w:val="00142567"/>
    <w:rsid w:val="00142B54"/>
    <w:rsid w:val="001435F7"/>
    <w:rsid w:val="00144574"/>
    <w:rsid w:val="00145A76"/>
    <w:rsid w:val="001509D9"/>
    <w:rsid w:val="00155F9A"/>
    <w:rsid w:val="00156743"/>
    <w:rsid w:val="001571A2"/>
    <w:rsid w:val="00157AEE"/>
    <w:rsid w:val="00165257"/>
    <w:rsid w:val="00165588"/>
    <w:rsid w:val="00165F74"/>
    <w:rsid w:val="001675C3"/>
    <w:rsid w:val="00173C44"/>
    <w:rsid w:val="001759C2"/>
    <w:rsid w:val="00175CA9"/>
    <w:rsid w:val="00176E09"/>
    <w:rsid w:val="00180082"/>
    <w:rsid w:val="0018341E"/>
    <w:rsid w:val="00193795"/>
    <w:rsid w:val="0019511A"/>
    <w:rsid w:val="001A0A1B"/>
    <w:rsid w:val="001A0B9E"/>
    <w:rsid w:val="001A48F0"/>
    <w:rsid w:val="001A67A3"/>
    <w:rsid w:val="001B1BF6"/>
    <w:rsid w:val="001B6035"/>
    <w:rsid w:val="001B6BBA"/>
    <w:rsid w:val="001C003C"/>
    <w:rsid w:val="001C3D58"/>
    <w:rsid w:val="001D4FF8"/>
    <w:rsid w:val="001D7629"/>
    <w:rsid w:val="001E0ACB"/>
    <w:rsid w:val="001F3768"/>
    <w:rsid w:val="001F6B33"/>
    <w:rsid w:val="00200605"/>
    <w:rsid w:val="0020284A"/>
    <w:rsid w:val="00202B86"/>
    <w:rsid w:val="002064B3"/>
    <w:rsid w:val="00211E8D"/>
    <w:rsid w:val="00213FF0"/>
    <w:rsid w:val="00215EBD"/>
    <w:rsid w:val="002161E3"/>
    <w:rsid w:val="0021672F"/>
    <w:rsid w:val="00223905"/>
    <w:rsid w:val="0023520C"/>
    <w:rsid w:val="00236254"/>
    <w:rsid w:val="00240211"/>
    <w:rsid w:val="00240C17"/>
    <w:rsid w:val="0024287C"/>
    <w:rsid w:val="002445B6"/>
    <w:rsid w:val="002463BC"/>
    <w:rsid w:val="00246C28"/>
    <w:rsid w:val="00261580"/>
    <w:rsid w:val="0026411F"/>
    <w:rsid w:val="00271B36"/>
    <w:rsid w:val="0027421D"/>
    <w:rsid w:val="00274727"/>
    <w:rsid w:val="00274EF7"/>
    <w:rsid w:val="00276015"/>
    <w:rsid w:val="0027678F"/>
    <w:rsid w:val="00283368"/>
    <w:rsid w:val="002914A4"/>
    <w:rsid w:val="0029479A"/>
    <w:rsid w:val="002A355B"/>
    <w:rsid w:val="002A6C1C"/>
    <w:rsid w:val="002A75E2"/>
    <w:rsid w:val="002B3285"/>
    <w:rsid w:val="002B56B8"/>
    <w:rsid w:val="002B5A2A"/>
    <w:rsid w:val="002B7C0E"/>
    <w:rsid w:val="002C1E9C"/>
    <w:rsid w:val="002C4B41"/>
    <w:rsid w:val="002D1CEC"/>
    <w:rsid w:val="002D2FD6"/>
    <w:rsid w:val="002D39E9"/>
    <w:rsid w:val="002D7351"/>
    <w:rsid w:val="002E0399"/>
    <w:rsid w:val="002E2B84"/>
    <w:rsid w:val="002E6216"/>
    <w:rsid w:val="002F1DAE"/>
    <w:rsid w:val="0030024D"/>
    <w:rsid w:val="0030100C"/>
    <w:rsid w:val="00302C43"/>
    <w:rsid w:val="00303A22"/>
    <w:rsid w:val="003045CF"/>
    <w:rsid w:val="003046BF"/>
    <w:rsid w:val="0030481F"/>
    <w:rsid w:val="00305FBF"/>
    <w:rsid w:val="0030604E"/>
    <w:rsid w:val="00306E59"/>
    <w:rsid w:val="00313C99"/>
    <w:rsid w:val="003146D4"/>
    <w:rsid w:val="003151CA"/>
    <w:rsid w:val="00315E13"/>
    <w:rsid w:val="003165A1"/>
    <w:rsid w:val="00320C20"/>
    <w:rsid w:val="00320CD2"/>
    <w:rsid w:val="00322E52"/>
    <w:rsid w:val="00323882"/>
    <w:rsid w:val="00325B86"/>
    <w:rsid w:val="00327748"/>
    <w:rsid w:val="00330E5F"/>
    <w:rsid w:val="003326F5"/>
    <w:rsid w:val="00334990"/>
    <w:rsid w:val="00336ECA"/>
    <w:rsid w:val="003419F5"/>
    <w:rsid w:val="00344450"/>
    <w:rsid w:val="0035031B"/>
    <w:rsid w:val="00354674"/>
    <w:rsid w:val="00355A27"/>
    <w:rsid w:val="00356E52"/>
    <w:rsid w:val="00360B98"/>
    <w:rsid w:val="00363354"/>
    <w:rsid w:val="0036481E"/>
    <w:rsid w:val="003661D1"/>
    <w:rsid w:val="0036775B"/>
    <w:rsid w:val="0037164A"/>
    <w:rsid w:val="00372B1A"/>
    <w:rsid w:val="00373955"/>
    <w:rsid w:val="003758A6"/>
    <w:rsid w:val="00375A50"/>
    <w:rsid w:val="00381DA5"/>
    <w:rsid w:val="00384F88"/>
    <w:rsid w:val="003855D9"/>
    <w:rsid w:val="00396FDB"/>
    <w:rsid w:val="003A33E6"/>
    <w:rsid w:val="003A3C22"/>
    <w:rsid w:val="003A46D3"/>
    <w:rsid w:val="003A5597"/>
    <w:rsid w:val="003A6307"/>
    <w:rsid w:val="003B3344"/>
    <w:rsid w:val="003B3F58"/>
    <w:rsid w:val="003B51BB"/>
    <w:rsid w:val="003B5DA6"/>
    <w:rsid w:val="003B72F7"/>
    <w:rsid w:val="003C44A3"/>
    <w:rsid w:val="003D1E4A"/>
    <w:rsid w:val="003D71CF"/>
    <w:rsid w:val="003E0992"/>
    <w:rsid w:val="003E3F06"/>
    <w:rsid w:val="003E4F5E"/>
    <w:rsid w:val="003F0F8A"/>
    <w:rsid w:val="003F2D30"/>
    <w:rsid w:val="003F312B"/>
    <w:rsid w:val="003F3B71"/>
    <w:rsid w:val="003F428A"/>
    <w:rsid w:val="004009E1"/>
    <w:rsid w:val="0040126B"/>
    <w:rsid w:val="004017E7"/>
    <w:rsid w:val="004027A3"/>
    <w:rsid w:val="00402C48"/>
    <w:rsid w:val="00402EF8"/>
    <w:rsid w:val="00404745"/>
    <w:rsid w:val="004062AC"/>
    <w:rsid w:val="00407756"/>
    <w:rsid w:val="00407CCA"/>
    <w:rsid w:val="004135FB"/>
    <w:rsid w:val="00415E4A"/>
    <w:rsid w:val="00422BC5"/>
    <w:rsid w:val="00422FF0"/>
    <w:rsid w:val="0042586F"/>
    <w:rsid w:val="00426CD9"/>
    <w:rsid w:val="00427838"/>
    <w:rsid w:val="004352D4"/>
    <w:rsid w:val="00436739"/>
    <w:rsid w:val="00440239"/>
    <w:rsid w:val="004428F4"/>
    <w:rsid w:val="004440A3"/>
    <w:rsid w:val="0044715D"/>
    <w:rsid w:val="00447434"/>
    <w:rsid w:val="00447F86"/>
    <w:rsid w:val="00457E7F"/>
    <w:rsid w:val="004615AF"/>
    <w:rsid w:val="004658BC"/>
    <w:rsid w:val="00465B26"/>
    <w:rsid w:val="00466F2C"/>
    <w:rsid w:val="004704F6"/>
    <w:rsid w:val="0047486B"/>
    <w:rsid w:val="00477281"/>
    <w:rsid w:val="00480698"/>
    <w:rsid w:val="00480B4E"/>
    <w:rsid w:val="0048278F"/>
    <w:rsid w:val="00482910"/>
    <w:rsid w:val="00492664"/>
    <w:rsid w:val="00493759"/>
    <w:rsid w:val="00493E4A"/>
    <w:rsid w:val="004A0A32"/>
    <w:rsid w:val="004A12E2"/>
    <w:rsid w:val="004A203A"/>
    <w:rsid w:val="004A431B"/>
    <w:rsid w:val="004A45DB"/>
    <w:rsid w:val="004B098B"/>
    <w:rsid w:val="004B5AD8"/>
    <w:rsid w:val="004B6394"/>
    <w:rsid w:val="004B7915"/>
    <w:rsid w:val="004C18D8"/>
    <w:rsid w:val="004C1F7A"/>
    <w:rsid w:val="004C3100"/>
    <w:rsid w:val="004C52B7"/>
    <w:rsid w:val="004C59EA"/>
    <w:rsid w:val="004D0216"/>
    <w:rsid w:val="004D36BE"/>
    <w:rsid w:val="004D4953"/>
    <w:rsid w:val="004D5BCD"/>
    <w:rsid w:val="004D6DEC"/>
    <w:rsid w:val="004E0FB3"/>
    <w:rsid w:val="004E241B"/>
    <w:rsid w:val="004E29BC"/>
    <w:rsid w:val="004E3BA4"/>
    <w:rsid w:val="004E40F9"/>
    <w:rsid w:val="004E7D66"/>
    <w:rsid w:val="004F2372"/>
    <w:rsid w:val="004F6904"/>
    <w:rsid w:val="004F6EEE"/>
    <w:rsid w:val="004F72F7"/>
    <w:rsid w:val="00500B5B"/>
    <w:rsid w:val="0051086F"/>
    <w:rsid w:val="005120C2"/>
    <w:rsid w:val="005122BC"/>
    <w:rsid w:val="00515906"/>
    <w:rsid w:val="005166F6"/>
    <w:rsid w:val="00516DF7"/>
    <w:rsid w:val="00516F27"/>
    <w:rsid w:val="00517371"/>
    <w:rsid w:val="00523A7C"/>
    <w:rsid w:val="005241C2"/>
    <w:rsid w:val="00524EBA"/>
    <w:rsid w:val="00525BE8"/>
    <w:rsid w:val="00525C7A"/>
    <w:rsid w:val="0053031E"/>
    <w:rsid w:val="00533971"/>
    <w:rsid w:val="0054059C"/>
    <w:rsid w:val="00544D05"/>
    <w:rsid w:val="00544F70"/>
    <w:rsid w:val="005455B5"/>
    <w:rsid w:val="0055089C"/>
    <w:rsid w:val="00551B9C"/>
    <w:rsid w:val="0055294E"/>
    <w:rsid w:val="00553346"/>
    <w:rsid w:val="005569C0"/>
    <w:rsid w:val="00557581"/>
    <w:rsid w:val="00562286"/>
    <w:rsid w:val="005643B9"/>
    <w:rsid w:val="00566760"/>
    <w:rsid w:val="00566C39"/>
    <w:rsid w:val="00567889"/>
    <w:rsid w:val="00567ABA"/>
    <w:rsid w:val="00570284"/>
    <w:rsid w:val="00571330"/>
    <w:rsid w:val="00572F18"/>
    <w:rsid w:val="00576D17"/>
    <w:rsid w:val="0058587E"/>
    <w:rsid w:val="005867B5"/>
    <w:rsid w:val="005872FE"/>
    <w:rsid w:val="0058790A"/>
    <w:rsid w:val="005879DA"/>
    <w:rsid w:val="00591337"/>
    <w:rsid w:val="0059346E"/>
    <w:rsid w:val="00593741"/>
    <w:rsid w:val="005969DF"/>
    <w:rsid w:val="00597521"/>
    <w:rsid w:val="005A024B"/>
    <w:rsid w:val="005A0440"/>
    <w:rsid w:val="005A68C8"/>
    <w:rsid w:val="005A7924"/>
    <w:rsid w:val="005B01B5"/>
    <w:rsid w:val="005B65FA"/>
    <w:rsid w:val="005B74E9"/>
    <w:rsid w:val="005C0264"/>
    <w:rsid w:val="005C2C25"/>
    <w:rsid w:val="005C2E03"/>
    <w:rsid w:val="005C38E8"/>
    <w:rsid w:val="005C6F5F"/>
    <w:rsid w:val="005D0775"/>
    <w:rsid w:val="005D5D1B"/>
    <w:rsid w:val="005D6EE5"/>
    <w:rsid w:val="005D72D5"/>
    <w:rsid w:val="005E17E7"/>
    <w:rsid w:val="005E2176"/>
    <w:rsid w:val="005E7B4E"/>
    <w:rsid w:val="005F2CA3"/>
    <w:rsid w:val="005F4961"/>
    <w:rsid w:val="005F50EB"/>
    <w:rsid w:val="005F7E69"/>
    <w:rsid w:val="005F7E97"/>
    <w:rsid w:val="0060066B"/>
    <w:rsid w:val="00600E57"/>
    <w:rsid w:val="00602C78"/>
    <w:rsid w:val="00605410"/>
    <w:rsid w:val="006061C8"/>
    <w:rsid w:val="006077D5"/>
    <w:rsid w:val="0060789D"/>
    <w:rsid w:val="0061292D"/>
    <w:rsid w:val="00612997"/>
    <w:rsid w:val="00613197"/>
    <w:rsid w:val="00613340"/>
    <w:rsid w:val="0062045F"/>
    <w:rsid w:val="00620533"/>
    <w:rsid w:val="006241BD"/>
    <w:rsid w:val="00624DF8"/>
    <w:rsid w:val="00625764"/>
    <w:rsid w:val="006277A0"/>
    <w:rsid w:val="0063346C"/>
    <w:rsid w:val="00634CBC"/>
    <w:rsid w:val="0063539D"/>
    <w:rsid w:val="00636017"/>
    <w:rsid w:val="006428E7"/>
    <w:rsid w:val="00643C0F"/>
    <w:rsid w:val="006505DA"/>
    <w:rsid w:val="00653BF1"/>
    <w:rsid w:val="006600E6"/>
    <w:rsid w:val="006604B6"/>
    <w:rsid w:val="0066420B"/>
    <w:rsid w:val="00665913"/>
    <w:rsid w:val="00665950"/>
    <w:rsid w:val="00665AC1"/>
    <w:rsid w:val="00666FE7"/>
    <w:rsid w:val="00670CE3"/>
    <w:rsid w:val="006728C2"/>
    <w:rsid w:val="006751CD"/>
    <w:rsid w:val="006762E0"/>
    <w:rsid w:val="00677EE8"/>
    <w:rsid w:val="006845F9"/>
    <w:rsid w:val="00684624"/>
    <w:rsid w:val="00687A83"/>
    <w:rsid w:val="006902E2"/>
    <w:rsid w:val="00690959"/>
    <w:rsid w:val="006919F4"/>
    <w:rsid w:val="0069217E"/>
    <w:rsid w:val="0069594B"/>
    <w:rsid w:val="006A2B41"/>
    <w:rsid w:val="006A46A1"/>
    <w:rsid w:val="006A5E75"/>
    <w:rsid w:val="006B1B3F"/>
    <w:rsid w:val="006B1CCD"/>
    <w:rsid w:val="006B1FA8"/>
    <w:rsid w:val="006B5FF8"/>
    <w:rsid w:val="006B63F5"/>
    <w:rsid w:val="006B798F"/>
    <w:rsid w:val="006C2ABE"/>
    <w:rsid w:val="006C6597"/>
    <w:rsid w:val="006C6E8F"/>
    <w:rsid w:val="006C6F2E"/>
    <w:rsid w:val="006D140D"/>
    <w:rsid w:val="006D4F02"/>
    <w:rsid w:val="006D5A20"/>
    <w:rsid w:val="006D68CD"/>
    <w:rsid w:val="006E0E5F"/>
    <w:rsid w:val="006E2072"/>
    <w:rsid w:val="006E6AA1"/>
    <w:rsid w:val="006F1576"/>
    <w:rsid w:val="006F3280"/>
    <w:rsid w:val="006F379F"/>
    <w:rsid w:val="006F43BB"/>
    <w:rsid w:val="007009B1"/>
    <w:rsid w:val="00700CAC"/>
    <w:rsid w:val="00701F1D"/>
    <w:rsid w:val="00702FAF"/>
    <w:rsid w:val="0070349B"/>
    <w:rsid w:val="00706591"/>
    <w:rsid w:val="00707AE4"/>
    <w:rsid w:val="00710817"/>
    <w:rsid w:val="00714565"/>
    <w:rsid w:val="00714D17"/>
    <w:rsid w:val="007153BC"/>
    <w:rsid w:val="007207B7"/>
    <w:rsid w:val="00720D4B"/>
    <w:rsid w:val="007226EA"/>
    <w:rsid w:val="007227E7"/>
    <w:rsid w:val="00723523"/>
    <w:rsid w:val="007261E2"/>
    <w:rsid w:val="00730703"/>
    <w:rsid w:val="00736EF7"/>
    <w:rsid w:val="007377A8"/>
    <w:rsid w:val="007400CE"/>
    <w:rsid w:val="0074019D"/>
    <w:rsid w:val="00742926"/>
    <w:rsid w:val="00744567"/>
    <w:rsid w:val="00750603"/>
    <w:rsid w:val="00754D10"/>
    <w:rsid w:val="007617CC"/>
    <w:rsid w:val="007641A6"/>
    <w:rsid w:val="007644F7"/>
    <w:rsid w:val="00765BB2"/>
    <w:rsid w:val="00766CDB"/>
    <w:rsid w:val="007671EC"/>
    <w:rsid w:val="007716B1"/>
    <w:rsid w:val="00776B82"/>
    <w:rsid w:val="007824FF"/>
    <w:rsid w:val="00782AFC"/>
    <w:rsid w:val="00783DFF"/>
    <w:rsid w:val="00784584"/>
    <w:rsid w:val="00784758"/>
    <w:rsid w:val="00797918"/>
    <w:rsid w:val="007A64B7"/>
    <w:rsid w:val="007A798E"/>
    <w:rsid w:val="007B1DD3"/>
    <w:rsid w:val="007B214D"/>
    <w:rsid w:val="007B466B"/>
    <w:rsid w:val="007B56D0"/>
    <w:rsid w:val="007C320A"/>
    <w:rsid w:val="007C5A0C"/>
    <w:rsid w:val="007C694C"/>
    <w:rsid w:val="007D03FA"/>
    <w:rsid w:val="007D2F5F"/>
    <w:rsid w:val="007E152D"/>
    <w:rsid w:val="007F0547"/>
    <w:rsid w:val="007F3006"/>
    <w:rsid w:val="007F3643"/>
    <w:rsid w:val="007F561D"/>
    <w:rsid w:val="007F58F7"/>
    <w:rsid w:val="00801DAB"/>
    <w:rsid w:val="0080253A"/>
    <w:rsid w:val="00803FAF"/>
    <w:rsid w:val="00806C02"/>
    <w:rsid w:val="00806E65"/>
    <w:rsid w:val="00807036"/>
    <w:rsid w:val="00807420"/>
    <w:rsid w:val="00807B3E"/>
    <w:rsid w:val="00807D9D"/>
    <w:rsid w:val="008106A6"/>
    <w:rsid w:val="008157E8"/>
    <w:rsid w:val="00820AC7"/>
    <w:rsid w:val="0082467C"/>
    <w:rsid w:val="00825FC7"/>
    <w:rsid w:val="0083381B"/>
    <w:rsid w:val="00834EF9"/>
    <w:rsid w:val="00841AA3"/>
    <w:rsid w:val="0084407B"/>
    <w:rsid w:val="00845901"/>
    <w:rsid w:val="008520DB"/>
    <w:rsid w:val="00854AC0"/>
    <w:rsid w:val="00856B79"/>
    <w:rsid w:val="0086374D"/>
    <w:rsid w:val="00866BBD"/>
    <w:rsid w:val="00877D80"/>
    <w:rsid w:val="00877E86"/>
    <w:rsid w:val="00883059"/>
    <w:rsid w:val="00886684"/>
    <w:rsid w:val="00894E21"/>
    <w:rsid w:val="008970B0"/>
    <w:rsid w:val="008A3568"/>
    <w:rsid w:val="008A39F9"/>
    <w:rsid w:val="008A71CE"/>
    <w:rsid w:val="008B212A"/>
    <w:rsid w:val="008B39F5"/>
    <w:rsid w:val="008B42DD"/>
    <w:rsid w:val="008B5CE9"/>
    <w:rsid w:val="008B5CEB"/>
    <w:rsid w:val="008B7A8D"/>
    <w:rsid w:val="008C17F2"/>
    <w:rsid w:val="008C3309"/>
    <w:rsid w:val="008C4D6F"/>
    <w:rsid w:val="008C6A51"/>
    <w:rsid w:val="008C7343"/>
    <w:rsid w:val="008D5278"/>
    <w:rsid w:val="008D534B"/>
    <w:rsid w:val="008E0821"/>
    <w:rsid w:val="008E1BC3"/>
    <w:rsid w:val="008E2FB1"/>
    <w:rsid w:val="008E5930"/>
    <w:rsid w:val="008E780D"/>
    <w:rsid w:val="008F067C"/>
    <w:rsid w:val="008F242C"/>
    <w:rsid w:val="008F37C0"/>
    <w:rsid w:val="008F47D1"/>
    <w:rsid w:val="008F74C1"/>
    <w:rsid w:val="00903AF6"/>
    <w:rsid w:val="00905034"/>
    <w:rsid w:val="009056F2"/>
    <w:rsid w:val="009069A8"/>
    <w:rsid w:val="0091122B"/>
    <w:rsid w:val="00920ECE"/>
    <w:rsid w:val="00927975"/>
    <w:rsid w:val="00933393"/>
    <w:rsid w:val="0093382A"/>
    <w:rsid w:val="00942D0E"/>
    <w:rsid w:val="00950681"/>
    <w:rsid w:val="00950BEC"/>
    <w:rsid w:val="009516C4"/>
    <w:rsid w:val="00951792"/>
    <w:rsid w:val="009528EC"/>
    <w:rsid w:val="0095760B"/>
    <w:rsid w:val="00962005"/>
    <w:rsid w:val="00964519"/>
    <w:rsid w:val="00965B5F"/>
    <w:rsid w:val="009663A4"/>
    <w:rsid w:val="00966EB1"/>
    <w:rsid w:val="00967AC2"/>
    <w:rsid w:val="0097269C"/>
    <w:rsid w:val="00973364"/>
    <w:rsid w:val="0097777A"/>
    <w:rsid w:val="0098285A"/>
    <w:rsid w:val="00983E9E"/>
    <w:rsid w:val="00984041"/>
    <w:rsid w:val="009858EA"/>
    <w:rsid w:val="0099029C"/>
    <w:rsid w:val="00991174"/>
    <w:rsid w:val="00993B2E"/>
    <w:rsid w:val="009943CC"/>
    <w:rsid w:val="009A1E71"/>
    <w:rsid w:val="009A3204"/>
    <w:rsid w:val="009A3591"/>
    <w:rsid w:val="009A3B59"/>
    <w:rsid w:val="009A3D62"/>
    <w:rsid w:val="009A66D7"/>
    <w:rsid w:val="009A6930"/>
    <w:rsid w:val="009B0D59"/>
    <w:rsid w:val="009B1A6E"/>
    <w:rsid w:val="009B4BBA"/>
    <w:rsid w:val="009C0271"/>
    <w:rsid w:val="009C0525"/>
    <w:rsid w:val="009C53A3"/>
    <w:rsid w:val="009D3345"/>
    <w:rsid w:val="009D34F6"/>
    <w:rsid w:val="009D39C7"/>
    <w:rsid w:val="009D62EC"/>
    <w:rsid w:val="009D6644"/>
    <w:rsid w:val="009E013B"/>
    <w:rsid w:val="009E4AF5"/>
    <w:rsid w:val="009E4D91"/>
    <w:rsid w:val="009E5224"/>
    <w:rsid w:val="009E574A"/>
    <w:rsid w:val="009E67C8"/>
    <w:rsid w:val="009F44F1"/>
    <w:rsid w:val="009F62DC"/>
    <w:rsid w:val="009F7316"/>
    <w:rsid w:val="00A0027B"/>
    <w:rsid w:val="00A025C8"/>
    <w:rsid w:val="00A0355B"/>
    <w:rsid w:val="00A03A60"/>
    <w:rsid w:val="00A04133"/>
    <w:rsid w:val="00A05B76"/>
    <w:rsid w:val="00A06791"/>
    <w:rsid w:val="00A0776F"/>
    <w:rsid w:val="00A206C2"/>
    <w:rsid w:val="00A20E07"/>
    <w:rsid w:val="00A24DE2"/>
    <w:rsid w:val="00A2660C"/>
    <w:rsid w:val="00A27588"/>
    <w:rsid w:val="00A278B7"/>
    <w:rsid w:val="00A30CB1"/>
    <w:rsid w:val="00A316C0"/>
    <w:rsid w:val="00A333EA"/>
    <w:rsid w:val="00A36230"/>
    <w:rsid w:val="00A367FD"/>
    <w:rsid w:val="00A374B6"/>
    <w:rsid w:val="00A4023F"/>
    <w:rsid w:val="00A40EB4"/>
    <w:rsid w:val="00A426D7"/>
    <w:rsid w:val="00A57CF6"/>
    <w:rsid w:val="00A64D03"/>
    <w:rsid w:val="00A65405"/>
    <w:rsid w:val="00A6676D"/>
    <w:rsid w:val="00A67A4B"/>
    <w:rsid w:val="00A7032F"/>
    <w:rsid w:val="00A70741"/>
    <w:rsid w:val="00A727A6"/>
    <w:rsid w:val="00A759F0"/>
    <w:rsid w:val="00A76815"/>
    <w:rsid w:val="00A77E34"/>
    <w:rsid w:val="00A845B7"/>
    <w:rsid w:val="00A8478F"/>
    <w:rsid w:val="00A848F9"/>
    <w:rsid w:val="00A8697E"/>
    <w:rsid w:val="00A86DAF"/>
    <w:rsid w:val="00A86DB0"/>
    <w:rsid w:val="00A8754E"/>
    <w:rsid w:val="00A92801"/>
    <w:rsid w:val="00A930D3"/>
    <w:rsid w:val="00A93905"/>
    <w:rsid w:val="00A93A0C"/>
    <w:rsid w:val="00A93E86"/>
    <w:rsid w:val="00A96537"/>
    <w:rsid w:val="00A96C0D"/>
    <w:rsid w:val="00A96E1D"/>
    <w:rsid w:val="00AA0752"/>
    <w:rsid w:val="00AA12CA"/>
    <w:rsid w:val="00AA38BF"/>
    <w:rsid w:val="00AA5FDD"/>
    <w:rsid w:val="00AA6BB1"/>
    <w:rsid w:val="00AB38F0"/>
    <w:rsid w:val="00AB4832"/>
    <w:rsid w:val="00AB4C90"/>
    <w:rsid w:val="00AC0DA5"/>
    <w:rsid w:val="00AC2966"/>
    <w:rsid w:val="00AD04CD"/>
    <w:rsid w:val="00AD118B"/>
    <w:rsid w:val="00AD1ABD"/>
    <w:rsid w:val="00AD3EFB"/>
    <w:rsid w:val="00AE3780"/>
    <w:rsid w:val="00AE5240"/>
    <w:rsid w:val="00AE672B"/>
    <w:rsid w:val="00AE7828"/>
    <w:rsid w:val="00AF0090"/>
    <w:rsid w:val="00AF2243"/>
    <w:rsid w:val="00AF2316"/>
    <w:rsid w:val="00AF527F"/>
    <w:rsid w:val="00AF5792"/>
    <w:rsid w:val="00AF69F3"/>
    <w:rsid w:val="00AF7E95"/>
    <w:rsid w:val="00B01178"/>
    <w:rsid w:val="00B036BF"/>
    <w:rsid w:val="00B053BB"/>
    <w:rsid w:val="00B0748D"/>
    <w:rsid w:val="00B14CD1"/>
    <w:rsid w:val="00B151FD"/>
    <w:rsid w:val="00B15FB7"/>
    <w:rsid w:val="00B25D4E"/>
    <w:rsid w:val="00B315CB"/>
    <w:rsid w:val="00B31B20"/>
    <w:rsid w:val="00B31E3D"/>
    <w:rsid w:val="00B32094"/>
    <w:rsid w:val="00B3264A"/>
    <w:rsid w:val="00B37402"/>
    <w:rsid w:val="00B37643"/>
    <w:rsid w:val="00B37EED"/>
    <w:rsid w:val="00B40DB0"/>
    <w:rsid w:val="00B424A3"/>
    <w:rsid w:val="00B446BD"/>
    <w:rsid w:val="00B46703"/>
    <w:rsid w:val="00B50546"/>
    <w:rsid w:val="00B52E07"/>
    <w:rsid w:val="00B5425D"/>
    <w:rsid w:val="00B5587B"/>
    <w:rsid w:val="00B602E9"/>
    <w:rsid w:val="00B64022"/>
    <w:rsid w:val="00B675AB"/>
    <w:rsid w:val="00B70242"/>
    <w:rsid w:val="00B72C9D"/>
    <w:rsid w:val="00B72ECF"/>
    <w:rsid w:val="00B82537"/>
    <w:rsid w:val="00B8515B"/>
    <w:rsid w:val="00B855D5"/>
    <w:rsid w:val="00B85AEA"/>
    <w:rsid w:val="00B92514"/>
    <w:rsid w:val="00B92F70"/>
    <w:rsid w:val="00B93795"/>
    <w:rsid w:val="00B963F1"/>
    <w:rsid w:val="00BA04D6"/>
    <w:rsid w:val="00BA31F0"/>
    <w:rsid w:val="00BA573E"/>
    <w:rsid w:val="00BA5A8D"/>
    <w:rsid w:val="00BA6D12"/>
    <w:rsid w:val="00BA7D69"/>
    <w:rsid w:val="00BB4274"/>
    <w:rsid w:val="00BB63D1"/>
    <w:rsid w:val="00BC46F6"/>
    <w:rsid w:val="00BC47D7"/>
    <w:rsid w:val="00BC727C"/>
    <w:rsid w:val="00BD5858"/>
    <w:rsid w:val="00BD6668"/>
    <w:rsid w:val="00BD6A30"/>
    <w:rsid w:val="00BD7D43"/>
    <w:rsid w:val="00BE5B2D"/>
    <w:rsid w:val="00BE760A"/>
    <w:rsid w:val="00BE795B"/>
    <w:rsid w:val="00BF0BF2"/>
    <w:rsid w:val="00BF2D70"/>
    <w:rsid w:val="00BF3FCA"/>
    <w:rsid w:val="00BF76F4"/>
    <w:rsid w:val="00C01BC8"/>
    <w:rsid w:val="00C060B8"/>
    <w:rsid w:val="00C07286"/>
    <w:rsid w:val="00C0769A"/>
    <w:rsid w:val="00C07EF7"/>
    <w:rsid w:val="00C120F8"/>
    <w:rsid w:val="00C121B2"/>
    <w:rsid w:val="00C122EC"/>
    <w:rsid w:val="00C17007"/>
    <w:rsid w:val="00C21271"/>
    <w:rsid w:val="00C2243E"/>
    <w:rsid w:val="00C23B87"/>
    <w:rsid w:val="00C23EC7"/>
    <w:rsid w:val="00C26DBB"/>
    <w:rsid w:val="00C27677"/>
    <w:rsid w:val="00C3190E"/>
    <w:rsid w:val="00C31F95"/>
    <w:rsid w:val="00C330A4"/>
    <w:rsid w:val="00C3385A"/>
    <w:rsid w:val="00C34A3F"/>
    <w:rsid w:val="00C35B83"/>
    <w:rsid w:val="00C36577"/>
    <w:rsid w:val="00C406F9"/>
    <w:rsid w:val="00C43C70"/>
    <w:rsid w:val="00C44D98"/>
    <w:rsid w:val="00C46FB5"/>
    <w:rsid w:val="00C51B94"/>
    <w:rsid w:val="00C52692"/>
    <w:rsid w:val="00C54112"/>
    <w:rsid w:val="00C5524B"/>
    <w:rsid w:val="00C60D2F"/>
    <w:rsid w:val="00C62B49"/>
    <w:rsid w:val="00C63CE1"/>
    <w:rsid w:val="00C66317"/>
    <w:rsid w:val="00C6748F"/>
    <w:rsid w:val="00C708B0"/>
    <w:rsid w:val="00C76F38"/>
    <w:rsid w:val="00C82F21"/>
    <w:rsid w:val="00C83B9D"/>
    <w:rsid w:val="00C90463"/>
    <w:rsid w:val="00C92D63"/>
    <w:rsid w:val="00C974B4"/>
    <w:rsid w:val="00CA270F"/>
    <w:rsid w:val="00CA2D86"/>
    <w:rsid w:val="00CB00F7"/>
    <w:rsid w:val="00CB0757"/>
    <w:rsid w:val="00CB4829"/>
    <w:rsid w:val="00CC127F"/>
    <w:rsid w:val="00CC5FA7"/>
    <w:rsid w:val="00CC61A9"/>
    <w:rsid w:val="00CD0F93"/>
    <w:rsid w:val="00CD5A3F"/>
    <w:rsid w:val="00CD7569"/>
    <w:rsid w:val="00CE07ED"/>
    <w:rsid w:val="00CE140E"/>
    <w:rsid w:val="00CE2D67"/>
    <w:rsid w:val="00CE5CA0"/>
    <w:rsid w:val="00CE69E3"/>
    <w:rsid w:val="00CE710F"/>
    <w:rsid w:val="00CF075E"/>
    <w:rsid w:val="00CF3E94"/>
    <w:rsid w:val="00CF3EAA"/>
    <w:rsid w:val="00CF4C3A"/>
    <w:rsid w:val="00CF4D4B"/>
    <w:rsid w:val="00D00995"/>
    <w:rsid w:val="00D0125F"/>
    <w:rsid w:val="00D01BE2"/>
    <w:rsid w:val="00D04E5A"/>
    <w:rsid w:val="00D06E5C"/>
    <w:rsid w:val="00D07C06"/>
    <w:rsid w:val="00D1113A"/>
    <w:rsid w:val="00D112A4"/>
    <w:rsid w:val="00D17624"/>
    <w:rsid w:val="00D17CCA"/>
    <w:rsid w:val="00D17F34"/>
    <w:rsid w:val="00D20829"/>
    <w:rsid w:val="00D20AAA"/>
    <w:rsid w:val="00D23DD1"/>
    <w:rsid w:val="00D24F10"/>
    <w:rsid w:val="00D32918"/>
    <w:rsid w:val="00D37218"/>
    <w:rsid w:val="00D463C3"/>
    <w:rsid w:val="00D4662B"/>
    <w:rsid w:val="00D4666F"/>
    <w:rsid w:val="00D501BC"/>
    <w:rsid w:val="00D50786"/>
    <w:rsid w:val="00D50994"/>
    <w:rsid w:val="00D51355"/>
    <w:rsid w:val="00D529F2"/>
    <w:rsid w:val="00D5416A"/>
    <w:rsid w:val="00D548D5"/>
    <w:rsid w:val="00D5525C"/>
    <w:rsid w:val="00D56AFA"/>
    <w:rsid w:val="00D608ED"/>
    <w:rsid w:val="00D62CA7"/>
    <w:rsid w:val="00D63831"/>
    <w:rsid w:val="00D64670"/>
    <w:rsid w:val="00D66188"/>
    <w:rsid w:val="00D712B9"/>
    <w:rsid w:val="00D71D39"/>
    <w:rsid w:val="00D73A79"/>
    <w:rsid w:val="00D741F9"/>
    <w:rsid w:val="00D76EC9"/>
    <w:rsid w:val="00D80041"/>
    <w:rsid w:val="00D90331"/>
    <w:rsid w:val="00D907A7"/>
    <w:rsid w:val="00D9250A"/>
    <w:rsid w:val="00DA0088"/>
    <w:rsid w:val="00DA01C1"/>
    <w:rsid w:val="00DA1A26"/>
    <w:rsid w:val="00DA34D7"/>
    <w:rsid w:val="00DA3D42"/>
    <w:rsid w:val="00DA6E07"/>
    <w:rsid w:val="00DB0DFE"/>
    <w:rsid w:val="00DB1ED6"/>
    <w:rsid w:val="00DB3E81"/>
    <w:rsid w:val="00DB5B20"/>
    <w:rsid w:val="00DC53C8"/>
    <w:rsid w:val="00DD3CC3"/>
    <w:rsid w:val="00DD4795"/>
    <w:rsid w:val="00DD5D41"/>
    <w:rsid w:val="00DD7BE3"/>
    <w:rsid w:val="00DE39E4"/>
    <w:rsid w:val="00DF2C9A"/>
    <w:rsid w:val="00DF6075"/>
    <w:rsid w:val="00DF7F30"/>
    <w:rsid w:val="00E023F2"/>
    <w:rsid w:val="00E0307C"/>
    <w:rsid w:val="00E046E0"/>
    <w:rsid w:val="00E04F34"/>
    <w:rsid w:val="00E075D5"/>
    <w:rsid w:val="00E075F3"/>
    <w:rsid w:val="00E11ED1"/>
    <w:rsid w:val="00E131D1"/>
    <w:rsid w:val="00E13E2A"/>
    <w:rsid w:val="00E15227"/>
    <w:rsid w:val="00E20601"/>
    <w:rsid w:val="00E227B5"/>
    <w:rsid w:val="00E241F7"/>
    <w:rsid w:val="00E24638"/>
    <w:rsid w:val="00E252F7"/>
    <w:rsid w:val="00E270DF"/>
    <w:rsid w:val="00E30F75"/>
    <w:rsid w:val="00E36947"/>
    <w:rsid w:val="00E4041F"/>
    <w:rsid w:val="00E42385"/>
    <w:rsid w:val="00E42919"/>
    <w:rsid w:val="00E45E47"/>
    <w:rsid w:val="00E4635C"/>
    <w:rsid w:val="00E54270"/>
    <w:rsid w:val="00E542BE"/>
    <w:rsid w:val="00E54CCE"/>
    <w:rsid w:val="00E55F6F"/>
    <w:rsid w:val="00E56767"/>
    <w:rsid w:val="00E57378"/>
    <w:rsid w:val="00E6058B"/>
    <w:rsid w:val="00E63AB9"/>
    <w:rsid w:val="00E66AD2"/>
    <w:rsid w:val="00E6758F"/>
    <w:rsid w:val="00E71643"/>
    <w:rsid w:val="00E71A9C"/>
    <w:rsid w:val="00E71AE6"/>
    <w:rsid w:val="00E83194"/>
    <w:rsid w:val="00E83CF9"/>
    <w:rsid w:val="00E84963"/>
    <w:rsid w:val="00E85795"/>
    <w:rsid w:val="00E9318A"/>
    <w:rsid w:val="00E93F17"/>
    <w:rsid w:val="00E94BCB"/>
    <w:rsid w:val="00E96948"/>
    <w:rsid w:val="00EA19A0"/>
    <w:rsid w:val="00EA3D4A"/>
    <w:rsid w:val="00EB20B0"/>
    <w:rsid w:val="00EB3871"/>
    <w:rsid w:val="00EB3F13"/>
    <w:rsid w:val="00EC5D25"/>
    <w:rsid w:val="00EC5FEC"/>
    <w:rsid w:val="00ED1A62"/>
    <w:rsid w:val="00ED1C0F"/>
    <w:rsid w:val="00ED550E"/>
    <w:rsid w:val="00EE1363"/>
    <w:rsid w:val="00EE1554"/>
    <w:rsid w:val="00EE2DE3"/>
    <w:rsid w:val="00EE5130"/>
    <w:rsid w:val="00EE649B"/>
    <w:rsid w:val="00EE784A"/>
    <w:rsid w:val="00EF168A"/>
    <w:rsid w:val="00EF2F9E"/>
    <w:rsid w:val="00EF4C5F"/>
    <w:rsid w:val="00EF60B3"/>
    <w:rsid w:val="00EF654B"/>
    <w:rsid w:val="00F01721"/>
    <w:rsid w:val="00F022E5"/>
    <w:rsid w:val="00F06C0E"/>
    <w:rsid w:val="00F06C5B"/>
    <w:rsid w:val="00F11290"/>
    <w:rsid w:val="00F127DC"/>
    <w:rsid w:val="00F13F70"/>
    <w:rsid w:val="00F2061C"/>
    <w:rsid w:val="00F20732"/>
    <w:rsid w:val="00F20759"/>
    <w:rsid w:val="00F23A8E"/>
    <w:rsid w:val="00F24EFD"/>
    <w:rsid w:val="00F330B0"/>
    <w:rsid w:val="00F3492E"/>
    <w:rsid w:val="00F355F3"/>
    <w:rsid w:val="00F36416"/>
    <w:rsid w:val="00F3777D"/>
    <w:rsid w:val="00F4028D"/>
    <w:rsid w:val="00F44FA8"/>
    <w:rsid w:val="00F502B9"/>
    <w:rsid w:val="00F51F25"/>
    <w:rsid w:val="00F52991"/>
    <w:rsid w:val="00F52F3B"/>
    <w:rsid w:val="00F548BD"/>
    <w:rsid w:val="00F5724A"/>
    <w:rsid w:val="00F61ACF"/>
    <w:rsid w:val="00F70126"/>
    <w:rsid w:val="00F73490"/>
    <w:rsid w:val="00F759AD"/>
    <w:rsid w:val="00F80010"/>
    <w:rsid w:val="00F85D50"/>
    <w:rsid w:val="00F865DC"/>
    <w:rsid w:val="00F87171"/>
    <w:rsid w:val="00F91DB2"/>
    <w:rsid w:val="00FA0768"/>
    <w:rsid w:val="00FA0E54"/>
    <w:rsid w:val="00FA1120"/>
    <w:rsid w:val="00FA2B59"/>
    <w:rsid w:val="00FB1FE1"/>
    <w:rsid w:val="00FB41E8"/>
    <w:rsid w:val="00FC00E1"/>
    <w:rsid w:val="00FC039C"/>
    <w:rsid w:val="00FC5A02"/>
    <w:rsid w:val="00FC5B07"/>
    <w:rsid w:val="00FC5BD5"/>
    <w:rsid w:val="00FC6E49"/>
    <w:rsid w:val="00FD22B7"/>
    <w:rsid w:val="00FD52A4"/>
    <w:rsid w:val="00FD7BB2"/>
    <w:rsid w:val="00FD7D29"/>
    <w:rsid w:val="00FD7ED4"/>
    <w:rsid w:val="00FD7FE5"/>
    <w:rsid w:val="00FE1F85"/>
    <w:rsid w:val="00FE233D"/>
    <w:rsid w:val="00FE36B3"/>
    <w:rsid w:val="00FE54EE"/>
    <w:rsid w:val="00FE58C0"/>
    <w:rsid w:val="00FE7CE5"/>
    <w:rsid w:val="00FF149C"/>
    <w:rsid w:val="00FF399B"/>
    <w:rsid w:val="00FF4B16"/>
    <w:rsid w:val="00FF5539"/>
    <w:rsid w:val="00FF5770"/>
    <w:rsid w:val="00FF6B29"/>
    <w:rsid w:val="00FF7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b"/>
    <w:next w:val="ad"/>
    <w:uiPriority w:val="59"/>
    <w:rsid w:val="00C63CE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qFormat="1"/>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Number" w:uiPriority="0"/>
    <w:lsdException w:name="List 2"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2" w:uiPriority="0"/>
    <w:lsdException w:name="Message Header" w:uiPriority="0"/>
    <w:lsdException w:name="Subtitle" w:semiHidden="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Outline List 3" w:uiPriority="0"/>
    <w:lsdException w:name="Table Classic 4" w:uiPriority="0"/>
    <w:lsdException w:name="Table Columns 1" w:uiPriority="0"/>
    <w:lsdException w:name="Table Columns 5" w:uiPriority="0"/>
    <w:lsdException w:name="Table List 2" w:uiPriority="0"/>
    <w:lsdException w:name="Table List 7" w:uiPriority="0"/>
    <w:lsdException w:name="Table List 8"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Web 3"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9">
    <w:name w:val="Normal"/>
    <w:qFormat/>
  </w:style>
  <w:style w:type="paragraph" w:styleId="13">
    <w:name w:val="heading 1"/>
    <w:aliases w:val="Заголовок 1 Знак Знак Знак,H1"/>
    <w:basedOn w:val="a9"/>
    <w:next w:val="a9"/>
    <w:link w:val="15"/>
    <w:qFormat/>
    <w:rsid w:val="00D17CCA"/>
    <w:pPr>
      <w:keepNext/>
      <w:keepLines/>
      <w:spacing w:before="480" w:after="0"/>
      <w:ind w:left="1429" w:hanging="360"/>
      <w:outlineLvl w:val="0"/>
    </w:pPr>
    <w:rPr>
      <w:rFonts w:asciiTheme="majorHAnsi" w:eastAsiaTheme="majorEastAsia" w:hAnsiTheme="majorHAnsi" w:cstheme="majorBidi"/>
      <w:b/>
      <w:bCs/>
      <w:color w:val="365F91" w:themeColor="accent1" w:themeShade="BF"/>
      <w:sz w:val="28"/>
      <w:szCs w:val="28"/>
    </w:rPr>
  </w:style>
  <w:style w:type="paragraph" w:styleId="23">
    <w:name w:val="heading 2"/>
    <w:aliases w:val="H2,h2,Заголовок 2 Знак1 Знак Знак"/>
    <w:basedOn w:val="a9"/>
    <w:next w:val="a9"/>
    <w:link w:val="24"/>
    <w:unhideWhenUsed/>
    <w:qFormat/>
    <w:rsid w:val="00054F1D"/>
    <w:pPr>
      <w:keepNext/>
      <w:keepLines/>
      <w:spacing w:before="200" w:after="0"/>
      <w:ind w:left="2149" w:hanging="360"/>
      <w:outlineLvl w:val="1"/>
    </w:pPr>
    <w:rPr>
      <w:rFonts w:asciiTheme="majorHAnsi" w:eastAsiaTheme="majorEastAsia" w:hAnsiTheme="majorHAnsi" w:cstheme="majorBidi"/>
      <w:b/>
      <w:bCs/>
      <w:color w:val="4F81BD" w:themeColor="accent1"/>
      <w:sz w:val="26"/>
      <w:szCs w:val="26"/>
    </w:rPr>
  </w:style>
  <w:style w:type="paragraph" w:styleId="31">
    <w:name w:val="heading 3"/>
    <w:aliases w:val="H3,h3"/>
    <w:basedOn w:val="a9"/>
    <w:next w:val="a9"/>
    <w:link w:val="32"/>
    <w:unhideWhenUsed/>
    <w:qFormat/>
    <w:rsid w:val="00404745"/>
    <w:pPr>
      <w:keepNext/>
      <w:keepLines/>
      <w:spacing w:before="200" w:after="0"/>
      <w:ind w:left="720" w:hanging="432"/>
      <w:outlineLvl w:val="2"/>
    </w:pPr>
    <w:rPr>
      <w:rFonts w:asciiTheme="majorHAnsi" w:eastAsiaTheme="majorEastAsia" w:hAnsiTheme="majorHAnsi" w:cstheme="majorBidi"/>
      <w:b/>
      <w:bCs/>
      <w:color w:val="4F81BD" w:themeColor="accent1"/>
      <w:lang w:eastAsia="ru-RU"/>
    </w:rPr>
  </w:style>
  <w:style w:type="paragraph" w:styleId="41">
    <w:name w:val="heading 4"/>
    <w:basedOn w:val="a9"/>
    <w:next w:val="a9"/>
    <w:link w:val="410"/>
    <w:uiPriority w:val="9"/>
    <w:semiHidden/>
    <w:unhideWhenUsed/>
    <w:qFormat/>
    <w:rsid w:val="00404745"/>
    <w:pPr>
      <w:keepNext/>
      <w:keepLines/>
      <w:spacing w:before="200" w:after="0"/>
      <w:ind w:left="864" w:hanging="144"/>
      <w:outlineLvl w:val="3"/>
    </w:pPr>
    <w:rPr>
      <w:rFonts w:asciiTheme="majorHAnsi" w:eastAsiaTheme="majorEastAsia" w:hAnsiTheme="majorHAnsi" w:cstheme="majorBidi"/>
      <w:b/>
      <w:bCs/>
      <w:i/>
      <w:iCs/>
      <w:color w:val="4F81BD" w:themeColor="accent1"/>
      <w:lang w:eastAsia="ru-RU"/>
    </w:rPr>
  </w:style>
  <w:style w:type="paragraph" w:styleId="5">
    <w:name w:val="heading 5"/>
    <w:basedOn w:val="a9"/>
    <w:next w:val="a9"/>
    <w:link w:val="52"/>
    <w:uiPriority w:val="9"/>
    <w:semiHidden/>
    <w:unhideWhenUsed/>
    <w:qFormat/>
    <w:rsid w:val="00404745"/>
    <w:pPr>
      <w:keepNext/>
      <w:keepLines/>
      <w:spacing w:before="200" w:after="0"/>
      <w:ind w:left="1008" w:hanging="432"/>
      <w:outlineLvl w:val="4"/>
    </w:pPr>
    <w:rPr>
      <w:rFonts w:asciiTheme="majorHAnsi" w:eastAsiaTheme="majorEastAsia" w:hAnsiTheme="majorHAnsi" w:cstheme="majorBidi"/>
      <w:color w:val="243F60" w:themeColor="accent1" w:themeShade="7F"/>
      <w:lang w:eastAsia="ru-RU"/>
    </w:rPr>
  </w:style>
  <w:style w:type="paragraph" w:styleId="6">
    <w:name w:val="heading 6"/>
    <w:basedOn w:val="a9"/>
    <w:next w:val="a9"/>
    <w:link w:val="61"/>
    <w:uiPriority w:val="9"/>
    <w:semiHidden/>
    <w:unhideWhenUsed/>
    <w:qFormat/>
    <w:rsid w:val="00404745"/>
    <w:pPr>
      <w:keepNext/>
      <w:keepLines/>
      <w:spacing w:before="200" w:after="0"/>
      <w:ind w:left="1152" w:hanging="432"/>
      <w:outlineLvl w:val="5"/>
    </w:pPr>
    <w:rPr>
      <w:rFonts w:asciiTheme="majorHAnsi" w:eastAsiaTheme="majorEastAsia" w:hAnsiTheme="majorHAnsi" w:cstheme="majorBidi"/>
      <w:i/>
      <w:iCs/>
      <w:color w:val="243F60" w:themeColor="accent1" w:themeShade="7F"/>
      <w:lang w:eastAsia="ru-RU"/>
    </w:rPr>
  </w:style>
  <w:style w:type="paragraph" w:styleId="7">
    <w:name w:val="heading 7"/>
    <w:basedOn w:val="a9"/>
    <w:next w:val="a9"/>
    <w:link w:val="72"/>
    <w:uiPriority w:val="9"/>
    <w:semiHidden/>
    <w:unhideWhenUsed/>
    <w:qFormat/>
    <w:rsid w:val="00404745"/>
    <w:pPr>
      <w:keepNext/>
      <w:keepLines/>
      <w:spacing w:before="200" w:after="0"/>
      <w:ind w:left="1296" w:hanging="288"/>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9"/>
    <w:next w:val="a9"/>
    <w:link w:val="82"/>
    <w:uiPriority w:val="9"/>
    <w:semiHidden/>
    <w:unhideWhenUsed/>
    <w:qFormat/>
    <w:rsid w:val="00404745"/>
    <w:pPr>
      <w:keepNext/>
      <w:keepLines/>
      <w:spacing w:before="200" w:after="0"/>
      <w:ind w:left="1440" w:hanging="432"/>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9"/>
    <w:next w:val="a9"/>
    <w:link w:val="92"/>
    <w:uiPriority w:val="9"/>
    <w:semiHidden/>
    <w:unhideWhenUsed/>
    <w:qFormat/>
    <w:rsid w:val="00404745"/>
    <w:pPr>
      <w:keepNext/>
      <w:keepLines/>
      <w:spacing w:before="200" w:after="0"/>
      <w:ind w:left="1584" w:hanging="144"/>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1,H1 Знак"/>
    <w:basedOn w:val="aa"/>
    <w:link w:val="13"/>
    <w:rsid w:val="00D17CCA"/>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aliases w:val="H2 Знак,h2 Знак,Заголовок 2 Знак1 Знак Знак Знак"/>
    <w:basedOn w:val="aa"/>
    <w:link w:val="23"/>
    <w:rsid w:val="00054F1D"/>
    <w:rPr>
      <w:rFonts w:asciiTheme="majorHAnsi" w:eastAsiaTheme="majorEastAsia" w:hAnsiTheme="majorHAnsi" w:cstheme="majorBidi"/>
      <w:b/>
      <w:bCs/>
      <w:color w:val="4F81BD" w:themeColor="accent1"/>
      <w:sz w:val="26"/>
      <w:szCs w:val="26"/>
    </w:rPr>
  </w:style>
  <w:style w:type="table" w:styleId="ad">
    <w:name w:val="Table Grid"/>
    <w:basedOn w:val="ab"/>
    <w:uiPriority w:val="59"/>
    <w:rsid w:val="00155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9"/>
    <w:link w:val="af"/>
    <w:uiPriority w:val="34"/>
    <w:qFormat/>
    <w:rsid w:val="00D17CCA"/>
    <w:pPr>
      <w:widowControl w:val="0"/>
      <w:adjustRightInd w:val="0"/>
      <w:spacing w:after="160" w:line="259" w:lineRule="auto"/>
      <w:ind w:left="720"/>
      <w:contextualSpacing/>
      <w:jc w:val="both"/>
      <w:textAlignment w:val="baseline"/>
    </w:pPr>
    <w:rPr>
      <w:rFonts w:ascii="Times New Roman" w:eastAsia="Times New Roman" w:hAnsi="Times New Roman" w:cs="Times New Roman"/>
      <w:sz w:val="20"/>
      <w:szCs w:val="20"/>
      <w:lang w:eastAsia="ru-RU"/>
    </w:rPr>
  </w:style>
  <w:style w:type="character" w:customStyle="1" w:styleId="af">
    <w:name w:val="Абзац списка Знак"/>
    <w:link w:val="ae"/>
    <w:uiPriority w:val="34"/>
    <w:locked/>
    <w:rsid w:val="00D17CCA"/>
    <w:rPr>
      <w:rFonts w:ascii="Times New Roman" w:eastAsia="Times New Roman" w:hAnsi="Times New Roman" w:cs="Times New Roman"/>
      <w:sz w:val="20"/>
      <w:szCs w:val="20"/>
      <w:lang w:eastAsia="ru-RU"/>
    </w:rPr>
  </w:style>
  <w:style w:type="paragraph" w:styleId="af0">
    <w:name w:val="TOC Heading"/>
    <w:basedOn w:val="13"/>
    <w:next w:val="a9"/>
    <w:uiPriority w:val="99"/>
    <w:unhideWhenUsed/>
    <w:qFormat/>
    <w:rsid w:val="00643C0F"/>
    <w:pPr>
      <w:outlineLvl w:val="9"/>
    </w:pPr>
    <w:rPr>
      <w:lang w:eastAsia="ru-RU"/>
    </w:rPr>
  </w:style>
  <w:style w:type="paragraph" w:styleId="25">
    <w:name w:val="toc 2"/>
    <w:basedOn w:val="a9"/>
    <w:next w:val="a9"/>
    <w:autoRedefine/>
    <w:uiPriority w:val="39"/>
    <w:unhideWhenUsed/>
    <w:qFormat/>
    <w:rsid w:val="00643C0F"/>
    <w:pPr>
      <w:spacing w:after="100"/>
      <w:ind w:left="220"/>
    </w:pPr>
  </w:style>
  <w:style w:type="paragraph" w:styleId="16">
    <w:name w:val="toc 1"/>
    <w:basedOn w:val="a9"/>
    <w:next w:val="a9"/>
    <w:autoRedefine/>
    <w:uiPriority w:val="39"/>
    <w:unhideWhenUsed/>
    <w:qFormat/>
    <w:rsid w:val="00643C0F"/>
    <w:pPr>
      <w:spacing w:after="100"/>
    </w:pPr>
  </w:style>
  <w:style w:type="character" w:styleId="af1">
    <w:name w:val="Hyperlink"/>
    <w:basedOn w:val="aa"/>
    <w:uiPriority w:val="99"/>
    <w:unhideWhenUsed/>
    <w:rsid w:val="00643C0F"/>
    <w:rPr>
      <w:color w:val="0000FF" w:themeColor="hyperlink"/>
      <w:u w:val="single"/>
    </w:rPr>
  </w:style>
  <w:style w:type="paragraph" w:styleId="af2">
    <w:name w:val="Balloon Text"/>
    <w:basedOn w:val="a9"/>
    <w:link w:val="af3"/>
    <w:unhideWhenUsed/>
    <w:rsid w:val="00643C0F"/>
    <w:pPr>
      <w:spacing w:after="0" w:line="240" w:lineRule="auto"/>
    </w:pPr>
    <w:rPr>
      <w:rFonts w:ascii="Tahoma" w:hAnsi="Tahoma" w:cs="Tahoma"/>
      <w:sz w:val="16"/>
      <w:szCs w:val="16"/>
    </w:rPr>
  </w:style>
  <w:style w:type="character" w:customStyle="1" w:styleId="af3">
    <w:name w:val="Текст выноски Знак"/>
    <w:basedOn w:val="aa"/>
    <w:link w:val="af2"/>
    <w:rsid w:val="00643C0F"/>
    <w:rPr>
      <w:rFonts w:ascii="Tahoma" w:hAnsi="Tahoma" w:cs="Tahoma"/>
      <w:sz w:val="16"/>
      <w:szCs w:val="16"/>
    </w:rPr>
  </w:style>
  <w:style w:type="character" w:styleId="af4">
    <w:name w:val="FollowedHyperlink"/>
    <w:basedOn w:val="aa"/>
    <w:uiPriority w:val="99"/>
    <w:unhideWhenUsed/>
    <w:rsid w:val="00334990"/>
    <w:rPr>
      <w:color w:val="800080"/>
      <w:u w:val="single"/>
    </w:rPr>
  </w:style>
  <w:style w:type="paragraph" w:customStyle="1" w:styleId="xl167">
    <w:name w:val="xl167"/>
    <w:basedOn w:val="a9"/>
    <w:rsid w:val="00334990"/>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9">
    <w:name w:val="xl169"/>
    <w:basedOn w:val="a9"/>
    <w:rsid w:val="00334990"/>
    <w:pPr>
      <w:pBdr>
        <w:top w:val="single" w:sz="8" w:space="0" w:color="auto"/>
        <w:left w:val="single" w:sz="8" w:space="0" w:color="auto"/>
        <w:bottom w:val="single" w:sz="8" w:space="0" w:color="auto"/>
        <w:right w:val="single" w:sz="8"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0">
    <w:name w:val="xl170"/>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72">
    <w:name w:val="xl172"/>
    <w:basedOn w:val="a9"/>
    <w:rsid w:val="0033499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3">
    <w:name w:val="xl173"/>
    <w:basedOn w:val="a9"/>
    <w:rsid w:val="0033499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4">
    <w:name w:val="xl174"/>
    <w:basedOn w:val="a9"/>
    <w:rsid w:val="0033499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5">
    <w:name w:val="xl175"/>
    <w:basedOn w:val="a9"/>
    <w:rsid w:val="0033499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76">
    <w:name w:val="xl176"/>
    <w:basedOn w:val="a9"/>
    <w:rsid w:val="007A64B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9"/>
    <w:rsid w:val="007A64B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9"/>
    <w:rsid w:val="007A64B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5">
    <w:name w:val="header"/>
    <w:aliases w:val="ВерхКолонтитул,Верхний колонтитул1,I.L.T."/>
    <w:basedOn w:val="a9"/>
    <w:link w:val="af6"/>
    <w:uiPriority w:val="99"/>
    <w:unhideWhenUsed/>
    <w:rsid w:val="0019511A"/>
    <w:pPr>
      <w:tabs>
        <w:tab w:val="center" w:pos="4677"/>
        <w:tab w:val="right" w:pos="9355"/>
      </w:tabs>
      <w:spacing w:after="0" w:line="240" w:lineRule="auto"/>
    </w:pPr>
  </w:style>
  <w:style w:type="character" w:customStyle="1" w:styleId="af6">
    <w:name w:val="Верхний колонтитул Знак"/>
    <w:aliases w:val="ВерхКолонтитул Знак,Верхний колонтитул1 Знак,I.L.T. Знак"/>
    <w:basedOn w:val="aa"/>
    <w:link w:val="af5"/>
    <w:uiPriority w:val="99"/>
    <w:rsid w:val="0019511A"/>
  </w:style>
  <w:style w:type="paragraph" w:styleId="af7">
    <w:name w:val="footer"/>
    <w:basedOn w:val="a9"/>
    <w:link w:val="af8"/>
    <w:uiPriority w:val="99"/>
    <w:unhideWhenUsed/>
    <w:rsid w:val="0019511A"/>
    <w:pPr>
      <w:tabs>
        <w:tab w:val="center" w:pos="4677"/>
        <w:tab w:val="right" w:pos="9355"/>
      </w:tabs>
      <w:spacing w:after="0" w:line="240" w:lineRule="auto"/>
    </w:pPr>
  </w:style>
  <w:style w:type="character" w:customStyle="1" w:styleId="af8">
    <w:name w:val="Нижний колонтитул Знак"/>
    <w:basedOn w:val="aa"/>
    <w:link w:val="af7"/>
    <w:uiPriority w:val="99"/>
    <w:rsid w:val="0019511A"/>
  </w:style>
  <w:style w:type="paragraph" w:customStyle="1" w:styleId="xl166">
    <w:name w:val="xl166"/>
    <w:basedOn w:val="a9"/>
    <w:rsid w:val="007400CE"/>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9"/>
    <w:rsid w:val="007400C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0">
    <w:name w:val="xl180"/>
    <w:basedOn w:val="a9"/>
    <w:rsid w:val="007400C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81">
    <w:name w:val="xl181"/>
    <w:basedOn w:val="a9"/>
    <w:rsid w:val="00D5099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32">
    <w:name w:val="Заголовок 3 Знак"/>
    <w:aliases w:val="H3 Знак,h3 Знак"/>
    <w:basedOn w:val="aa"/>
    <w:link w:val="31"/>
    <w:rsid w:val="00404745"/>
    <w:rPr>
      <w:rFonts w:asciiTheme="majorHAnsi" w:eastAsiaTheme="majorEastAsia" w:hAnsiTheme="majorHAnsi" w:cstheme="majorBidi"/>
      <w:b/>
      <w:bCs/>
      <w:color w:val="4F81BD" w:themeColor="accent1"/>
      <w:lang w:eastAsia="ru-RU"/>
    </w:rPr>
  </w:style>
  <w:style w:type="character" w:customStyle="1" w:styleId="42">
    <w:name w:val="Заголовок 4 Знак"/>
    <w:basedOn w:val="aa"/>
    <w:link w:val="411"/>
    <w:uiPriority w:val="9"/>
    <w:rsid w:val="00404745"/>
    <w:rPr>
      <w:rFonts w:asciiTheme="majorHAnsi" w:eastAsiaTheme="majorEastAsia" w:hAnsiTheme="majorHAnsi" w:cstheme="majorBidi"/>
      <w:b/>
      <w:bCs/>
      <w:i/>
      <w:iCs/>
      <w:color w:val="4F81BD" w:themeColor="accent1"/>
      <w:lang w:eastAsia="ru-RU"/>
    </w:rPr>
  </w:style>
  <w:style w:type="character" w:customStyle="1" w:styleId="50">
    <w:name w:val="Заголовок 5 Знак"/>
    <w:aliases w:val="Underline Знак"/>
    <w:basedOn w:val="aa"/>
    <w:link w:val="Underline1"/>
    <w:uiPriority w:val="9"/>
    <w:rsid w:val="00404745"/>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a"/>
    <w:link w:val="610"/>
    <w:uiPriority w:val="9"/>
    <w:rsid w:val="00404745"/>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a"/>
    <w:link w:val="71"/>
    <w:uiPriority w:val="9"/>
    <w:rsid w:val="00404745"/>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a"/>
    <w:link w:val="81"/>
    <w:uiPriority w:val="9"/>
    <w:rsid w:val="00404745"/>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a"/>
    <w:link w:val="91"/>
    <w:uiPriority w:val="9"/>
    <w:rsid w:val="00404745"/>
    <w:rPr>
      <w:rFonts w:asciiTheme="majorHAnsi" w:eastAsiaTheme="majorEastAsia" w:hAnsiTheme="majorHAnsi" w:cstheme="majorBidi"/>
      <w:i/>
      <w:iCs/>
      <w:color w:val="404040" w:themeColor="text1" w:themeTint="BF"/>
      <w:sz w:val="20"/>
      <w:szCs w:val="20"/>
      <w:lang w:eastAsia="ru-RU"/>
    </w:rPr>
  </w:style>
  <w:style w:type="numbering" w:customStyle="1" w:styleId="17">
    <w:name w:val="Нет списка1"/>
    <w:next w:val="ac"/>
    <w:uiPriority w:val="99"/>
    <w:semiHidden/>
    <w:unhideWhenUsed/>
    <w:rsid w:val="00404745"/>
  </w:style>
  <w:style w:type="paragraph" w:styleId="af9">
    <w:name w:val="Plain Text"/>
    <w:basedOn w:val="a9"/>
    <w:link w:val="afa"/>
    <w:unhideWhenUsed/>
    <w:rsid w:val="00404745"/>
    <w:pPr>
      <w:spacing w:after="0" w:line="240" w:lineRule="auto"/>
      <w:ind w:firstLine="851"/>
      <w:jc w:val="both"/>
    </w:pPr>
    <w:rPr>
      <w:rFonts w:ascii="Times New Roman" w:eastAsia="Batang" w:hAnsi="Times New Roman" w:cs="Times New Roman"/>
      <w:sz w:val="28"/>
      <w:szCs w:val="20"/>
      <w:lang w:eastAsia="ru-RU"/>
    </w:rPr>
  </w:style>
  <w:style w:type="character" w:customStyle="1" w:styleId="afa">
    <w:name w:val="Текст Знак"/>
    <w:basedOn w:val="aa"/>
    <w:link w:val="af9"/>
    <w:rsid w:val="00404745"/>
    <w:rPr>
      <w:rFonts w:ascii="Times New Roman" w:eastAsia="Batang" w:hAnsi="Times New Roman" w:cs="Times New Roman"/>
      <w:sz w:val="28"/>
      <w:szCs w:val="20"/>
      <w:lang w:eastAsia="ru-RU"/>
    </w:rPr>
  </w:style>
  <w:style w:type="character" w:customStyle="1" w:styleId="afb">
    <w:name w:val="Обычный без отступа Знак"/>
    <w:link w:val="afc"/>
    <w:locked/>
    <w:rsid w:val="00404745"/>
    <w:rPr>
      <w:rFonts w:eastAsia="Calibri"/>
      <w:sz w:val="28"/>
      <w:szCs w:val="28"/>
    </w:rPr>
  </w:style>
  <w:style w:type="paragraph" w:customStyle="1" w:styleId="afc">
    <w:name w:val="Обычный без отступа"/>
    <w:basedOn w:val="a9"/>
    <w:link w:val="afb"/>
    <w:qFormat/>
    <w:rsid w:val="00404745"/>
    <w:pPr>
      <w:widowControl w:val="0"/>
      <w:spacing w:after="0" w:line="300" w:lineRule="auto"/>
      <w:jc w:val="center"/>
    </w:pPr>
    <w:rPr>
      <w:rFonts w:eastAsia="Calibri"/>
      <w:sz w:val="28"/>
      <w:szCs w:val="28"/>
    </w:rPr>
  </w:style>
  <w:style w:type="paragraph" w:customStyle="1" w:styleId="Default">
    <w:name w:val="Default"/>
    <w:link w:val="Default0"/>
    <w:qFormat/>
    <w:rsid w:val="004047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efault0">
    <w:name w:val="Default Знак"/>
    <w:link w:val="Default"/>
    <w:rsid w:val="00404745"/>
    <w:rPr>
      <w:rFonts w:ascii="Times New Roman" w:hAnsi="Times New Roman" w:cs="Times New Roman"/>
      <w:color w:val="000000"/>
      <w:sz w:val="24"/>
      <w:szCs w:val="24"/>
    </w:rPr>
  </w:style>
  <w:style w:type="character" w:customStyle="1" w:styleId="apple-converted-space">
    <w:name w:val="apple-converted-space"/>
    <w:basedOn w:val="aa"/>
    <w:rsid w:val="00404745"/>
  </w:style>
  <w:style w:type="paragraph" w:styleId="afd">
    <w:name w:val="No Spacing"/>
    <w:link w:val="afe"/>
    <w:uiPriority w:val="99"/>
    <w:qFormat/>
    <w:rsid w:val="00404745"/>
    <w:pPr>
      <w:spacing w:after="0" w:line="240" w:lineRule="auto"/>
    </w:pPr>
    <w:rPr>
      <w:rFonts w:eastAsiaTheme="minorEastAsia"/>
      <w:lang w:eastAsia="ru-RU"/>
    </w:rPr>
  </w:style>
  <w:style w:type="paragraph" w:styleId="aff">
    <w:name w:val="Normal (Web)"/>
    <w:aliases w:val="Обычный (Web)"/>
    <w:basedOn w:val="a9"/>
    <w:uiPriority w:val="99"/>
    <w:unhideWhenUsed/>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0">
    <w:name w:val="Strong"/>
    <w:basedOn w:val="aa"/>
    <w:qFormat/>
    <w:rsid w:val="00404745"/>
    <w:rPr>
      <w:b/>
      <w:bCs/>
    </w:rPr>
  </w:style>
  <w:style w:type="paragraph" w:customStyle="1" w:styleId="Osnovnoy">
    <w:name w:val="##Osnovnoy"/>
    <w:basedOn w:val="aff1"/>
    <w:qFormat/>
    <w:rsid w:val="00404745"/>
  </w:style>
  <w:style w:type="paragraph" w:styleId="aff1">
    <w:name w:val="Title"/>
    <w:aliases w:val="Название Знак Знак"/>
    <w:basedOn w:val="a9"/>
    <w:next w:val="a9"/>
    <w:link w:val="aff2"/>
    <w:qFormat/>
    <w:rsid w:val="0040474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2">
    <w:name w:val="Название Знак"/>
    <w:aliases w:val="Название Знак Знак Знак"/>
    <w:basedOn w:val="aa"/>
    <w:link w:val="aff1"/>
    <w:rsid w:val="00404745"/>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Style29">
    <w:name w:val="Style29"/>
    <w:basedOn w:val="a9"/>
    <w:rsid w:val="00404745"/>
    <w:pPr>
      <w:widowControl w:val="0"/>
      <w:autoSpaceDE w:val="0"/>
      <w:autoSpaceDN w:val="0"/>
      <w:adjustRightInd w:val="0"/>
      <w:spacing w:after="0" w:line="276" w:lineRule="exact"/>
      <w:ind w:hanging="281"/>
      <w:jc w:val="both"/>
    </w:pPr>
    <w:rPr>
      <w:rFonts w:ascii="Times New Roman" w:eastAsia="Times New Roman" w:hAnsi="Times New Roman" w:cs="Times New Roman"/>
      <w:sz w:val="24"/>
      <w:szCs w:val="24"/>
      <w:lang w:eastAsia="ru-RU"/>
    </w:rPr>
  </w:style>
  <w:style w:type="paragraph" w:customStyle="1" w:styleId="Style12">
    <w:name w:val="Style12"/>
    <w:basedOn w:val="a9"/>
    <w:uiPriority w:val="99"/>
    <w:rsid w:val="00404745"/>
    <w:pPr>
      <w:widowControl w:val="0"/>
      <w:autoSpaceDE w:val="0"/>
      <w:autoSpaceDN w:val="0"/>
      <w:adjustRightInd w:val="0"/>
      <w:spacing w:after="0" w:line="239" w:lineRule="exact"/>
      <w:ind w:firstLine="576"/>
      <w:jc w:val="both"/>
    </w:pPr>
    <w:rPr>
      <w:rFonts w:ascii="Arial" w:eastAsia="Times New Roman" w:hAnsi="Arial" w:cs="Arial"/>
      <w:sz w:val="24"/>
      <w:szCs w:val="24"/>
      <w:lang w:eastAsia="ru-RU"/>
    </w:rPr>
  </w:style>
  <w:style w:type="character" w:customStyle="1" w:styleId="FontStyle35">
    <w:name w:val="Font Style35"/>
    <w:uiPriority w:val="99"/>
    <w:rsid w:val="00404745"/>
    <w:rPr>
      <w:rFonts w:ascii="Times New Roman" w:hAnsi="Times New Roman" w:cs="Times New Roman"/>
      <w:sz w:val="18"/>
      <w:szCs w:val="18"/>
    </w:rPr>
  </w:style>
  <w:style w:type="paragraph" w:styleId="aff3">
    <w:name w:val="caption"/>
    <w:aliases w:val="Таблица - Название объекта,!! Object Novogor !!, Знак,Caption Char1 Char1 Char Char,Caption Char Char2 Char1 Char Char,Caption Char Char Char Char Char1 Char1 Char Char1 Char,Caption Char Char Char1 Char Char Char,Номер объекта,Таблица"/>
    <w:basedOn w:val="a9"/>
    <w:next w:val="a9"/>
    <w:link w:val="aff4"/>
    <w:autoRedefine/>
    <w:unhideWhenUsed/>
    <w:qFormat/>
    <w:rsid w:val="00404745"/>
    <w:pPr>
      <w:keepNext/>
      <w:spacing w:after="0" w:line="300" w:lineRule="auto"/>
      <w:ind w:firstLine="567"/>
      <w:jc w:val="both"/>
    </w:pPr>
    <w:rPr>
      <w:rFonts w:ascii="Times New Roman" w:eastAsia="Times New Roman" w:hAnsi="Times New Roman" w:cs="Times New Roman"/>
      <w:bCs/>
      <w:sz w:val="28"/>
      <w:szCs w:val="18"/>
      <w:lang w:eastAsia="ru-RU"/>
    </w:rPr>
  </w:style>
  <w:style w:type="character" w:customStyle="1" w:styleId="aff4">
    <w:name w:val="Название объекта Знак"/>
    <w:aliases w:val="Таблица - Название объекта Знак,!! Object Novogor !! Знак, Знак Знак,Caption Char1 Char1 Char Char Знак,Caption Char Char2 Char1 Char Char Знак,Caption Char Char Char Char Char1 Char1 Char Char1 Char Знак,Номер объекта Знак"/>
    <w:link w:val="aff3"/>
    <w:rsid w:val="00404745"/>
    <w:rPr>
      <w:rFonts w:ascii="Times New Roman" w:eastAsia="Times New Roman" w:hAnsi="Times New Roman" w:cs="Times New Roman"/>
      <w:bCs/>
      <w:sz w:val="28"/>
      <w:szCs w:val="18"/>
      <w:lang w:eastAsia="ru-RU"/>
    </w:rPr>
  </w:style>
  <w:style w:type="paragraph" w:customStyle="1" w:styleId="aff5">
    <w:name w:val="отчет"/>
    <w:basedOn w:val="a9"/>
    <w:link w:val="aff6"/>
    <w:qFormat/>
    <w:rsid w:val="00404745"/>
    <w:pPr>
      <w:autoSpaceDE w:val="0"/>
      <w:autoSpaceDN w:val="0"/>
      <w:adjustRightInd w:val="0"/>
      <w:spacing w:after="0" w:line="300" w:lineRule="auto"/>
      <w:ind w:firstLine="709"/>
      <w:jc w:val="both"/>
    </w:pPr>
    <w:rPr>
      <w:rFonts w:ascii="Times New Roman" w:eastAsia="Times New Roman" w:hAnsi="Times New Roman" w:cs="Times New Roman"/>
      <w:color w:val="000000"/>
      <w:sz w:val="28"/>
      <w:szCs w:val="28"/>
      <w:lang w:eastAsia="ru-RU"/>
    </w:rPr>
  </w:style>
  <w:style w:type="character" w:customStyle="1" w:styleId="aff6">
    <w:name w:val="отчет Знак"/>
    <w:link w:val="aff5"/>
    <w:rsid w:val="00404745"/>
    <w:rPr>
      <w:rFonts w:ascii="Times New Roman" w:eastAsia="Times New Roman" w:hAnsi="Times New Roman" w:cs="Times New Roman"/>
      <w:color w:val="000000"/>
      <w:sz w:val="28"/>
      <w:szCs w:val="28"/>
      <w:lang w:eastAsia="ru-RU"/>
    </w:rPr>
  </w:style>
  <w:style w:type="paragraph" w:styleId="26">
    <w:name w:val="Body Text 2"/>
    <w:basedOn w:val="a9"/>
    <w:link w:val="27"/>
    <w:unhideWhenUsed/>
    <w:rsid w:val="00404745"/>
    <w:pPr>
      <w:spacing w:after="0" w:line="240" w:lineRule="auto"/>
      <w:jc w:val="both"/>
    </w:pPr>
    <w:rPr>
      <w:rFonts w:ascii="Times New Roman" w:eastAsia="Times New Roman" w:hAnsi="Times New Roman" w:cs="Times New Roman"/>
      <w:sz w:val="28"/>
      <w:szCs w:val="20"/>
      <w:lang w:eastAsia="ru-RU"/>
    </w:rPr>
  </w:style>
  <w:style w:type="character" w:customStyle="1" w:styleId="27">
    <w:name w:val="Основной текст 2 Знак"/>
    <w:basedOn w:val="aa"/>
    <w:link w:val="26"/>
    <w:rsid w:val="00404745"/>
    <w:rPr>
      <w:rFonts w:ascii="Times New Roman" w:eastAsia="Times New Roman" w:hAnsi="Times New Roman" w:cs="Times New Roman"/>
      <w:sz w:val="28"/>
      <w:szCs w:val="20"/>
      <w:lang w:eastAsia="ru-RU"/>
    </w:rPr>
  </w:style>
  <w:style w:type="paragraph" w:customStyle="1" w:styleId="Iauiue">
    <w:name w:val="Iau?iue"/>
    <w:qFormat/>
    <w:rsid w:val="00404745"/>
    <w:pPr>
      <w:spacing w:after="0" w:line="240" w:lineRule="auto"/>
    </w:pPr>
    <w:rPr>
      <w:rFonts w:ascii="Times New Roman" w:eastAsia="Times New Roman" w:hAnsi="Times New Roman" w:cs="Times New Roman"/>
      <w:sz w:val="20"/>
      <w:szCs w:val="20"/>
      <w:lang w:val="en-US" w:eastAsia="ru-RU"/>
    </w:rPr>
  </w:style>
  <w:style w:type="paragraph" w:customStyle="1" w:styleId="411">
    <w:name w:val="Заголовок 41"/>
    <w:basedOn w:val="a9"/>
    <w:next w:val="a9"/>
    <w:link w:val="42"/>
    <w:uiPriority w:val="9"/>
    <w:unhideWhenUsed/>
    <w:qFormat/>
    <w:rsid w:val="00404745"/>
    <w:pPr>
      <w:spacing w:before="200" w:after="0" w:line="240" w:lineRule="auto"/>
      <w:outlineLvl w:val="3"/>
    </w:pPr>
    <w:rPr>
      <w:rFonts w:asciiTheme="majorHAnsi" w:eastAsiaTheme="majorEastAsia" w:hAnsiTheme="majorHAnsi" w:cstheme="majorBidi"/>
      <w:b/>
      <w:bCs/>
      <w:i/>
      <w:iCs/>
      <w:color w:val="4F81BD" w:themeColor="accent1"/>
      <w:lang w:eastAsia="ru-RU"/>
    </w:rPr>
  </w:style>
  <w:style w:type="paragraph" w:customStyle="1" w:styleId="Underline1">
    <w:name w:val="Underline1"/>
    <w:basedOn w:val="a9"/>
    <w:next w:val="a9"/>
    <w:link w:val="50"/>
    <w:uiPriority w:val="9"/>
    <w:unhideWhenUsed/>
    <w:qFormat/>
    <w:rsid w:val="00404745"/>
    <w:pPr>
      <w:spacing w:before="200" w:after="0" w:line="240" w:lineRule="auto"/>
      <w:outlineLvl w:val="4"/>
    </w:pPr>
    <w:rPr>
      <w:rFonts w:asciiTheme="majorHAnsi" w:eastAsiaTheme="majorEastAsia" w:hAnsiTheme="majorHAnsi" w:cstheme="majorBidi"/>
      <w:color w:val="243F60" w:themeColor="accent1" w:themeShade="7F"/>
      <w:lang w:eastAsia="ru-RU"/>
    </w:rPr>
  </w:style>
  <w:style w:type="paragraph" w:customStyle="1" w:styleId="610">
    <w:name w:val="Заголовок 61"/>
    <w:basedOn w:val="a9"/>
    <w:next w:val="a9"/>
    <w:link w:val="60"/>
    <w:uiPriority w:val="9"/>
    <w:unhideWhenUsed/>
    <w:qFormat/>
    <w:rsid w:val="00404745"/>
    <w:pPr>
      <w:spacing w:after="0" w:line="271" w:lineRule="auto"/>
      <w:outlineLvl w:val="5"/>
    </w:pPr>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9"/>
    <w:next w:val="a9"/>
    <w:link w:val="70"/>
    <w:uiPriority w:val="9"/>
    <w:unhideWhenUsed/>
    <w:qFormat/>
    <w:rsid w:val="00404745"/>
    <w:pPr>
      <w:spacing w:after="0" w:line="240" w:lineRule="auto"/>
      <w:outlineLvl w:val="6"/>
    </w:pPr>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9"/>
    <w:next w:val="a9"/>
    <w:link w:val="80"/>
    <w:uiPriority w:val="9"/>
    <w:unhideWhenUsed/>
    <w:qFormat/>
    <w:rsid w:val="00404745"/>
    <w:pPr>
      <w:spacing w:after="0" w:line="240" w:lineRule="auto"/>
      <w:outlineLvl w:val="7"/>
    </w:pPr>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9"/>
    <w:next w:val="a9"/>
    <w:link w:val="90"/>
    <w:uiPriority w:val="9"/>
    <w:unhideWhenUsed/>
    <w:qFormat/>
    <w:rsid w:val="00404745"/>
    <w:pPr>
      <w:spacing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numbering" w:customStyle="1" w:styleId="110">
    <w:name w:val="Нет списка11"/>
    <w:next w:val="ac"/>
    <w:uiPriority w:val="99"/>
    <w:semiHidden/>
    <w:unhideWhenUsed/>
    <w:rsid w:val="00404745"/>
  </w:style>
  <w:style w:type="paragraph" w:customStyle="1" w:styleId="1">
    <w:name w:val="1_ТЕКСТ"/>
    <w:basedOn w:val="ae"/>
    <w:qFormat/>
    <w:rsid w:val="00404745"/>
    <w:pPr>
      <w:widowControl/>
      <w:numPr>
        <w:numId w:val="13"/>
      </w:numPr>
      <w:adjustRightInd/>
      <w:spacing w:after="200" w:line="276" w:lineRule="auto"/>
      <w:ind w:left="720" w:firstLine="0"/>
      <w:jc w:val="left"/>
      <w:textAlignment w:val="auto"/>
    </w:pPr>
    <w:rPr>
      <w:rFonts w:asciiTheme="minorHAnsi" w:eastAsiaTheme="minorEastAsia" w:hAnsiTheme="minorHAnsi" w:cstheme="minorBidi"/>
      <w:sz w:val="22"/>
      <w:szCs w:val="22"/>
    </w:rPr>
  </w:style>
  <w:style w:type="paragraph" w:customStyle="1" w:styleId="20">
    <w:name w:val="2_РАЗДЕЛЫ"/>
    <w:basedOn w:val="Level1"/>
    <w:qFormat/>
    <w:rsid w:val="00404745"/>
    <w:pPr>
      <w:numPr>
        <w:numId w:val="15"/>
      </w:numPr>
      <w:pBdr>
        <w:bottom w:val="none" w:sz="0" w:space="0" w:color="auto"/>
      </w:pBdr>
      <w:spacing w:after="240"/>
      <w:ind w:right="-79"/>
      <w:contextualSpacing w:val="0"/>
      <w:jc w:val="center"/>
      <w:outlineLvl w:val="0"/>
    </w:pPr>
    <w:rPr>
      <w:rFonts w:ascii="Times New Roman" w:hAnsi="Times New Roman" w:cs="Times New Roman"/>
      <w:b/>
      <w:bCs/>
      <w:color w:val="auto"/>
      <w:spacing w:val="0"/>
      <w:sz w:val="28"/>
      <w:szCs w:val="28"/>
    </w:rPr>
  </w:style>
  <w:style w:type="paragraph" w:styleId="aff7">
    <w:name w:val="Body Text Indent"/>
    <w:basedOn w:val="a9"/>
    <w:link w:val="18"/>
    <w:unhideWhenUsed/>
    <w:rsid w:val="00404745"/>
    <w:pPr>
      <w:overflowPunct w:val="0"/>
      <w:autoSpaceDE w:val="0"/>
      <w:autoSpaceDN w:val="0"/>
      <w:adjustRightInd w:val="0"/>
      <w:spacing w:after="0" w:line="240" w:lineRule="auto"/>
      <w:ind w:left="425" w:firstLine="425"/>
      <w:jc w:val="both"/>
    </w:pPr>
    <w:rPr>
      <w:rFonts w:ascii="Times New Roman" w:eastAsia="Times New Roman" w:hAnsi="Times New Roman" w:cs="Times New Roman"/>
      <w:sz w:val="24"/>
      <w:szCs w:val="20"/>
      <w:lang w:eastAsia="ru-RU"/>
    </w:rPr>
  </w:style>
  <w:style w:type="character" w:customStyle="1" w:styleId="aff8">
    <w:name w:val="Основной текст с отступом Знак"/>
    <w:basedOn w:val="aa"/>
    <w:rsid w:val="00404745"/>
  </w:style>
  <w:style w:type="character" w:customStyle="1" w:styleId="18">
    <w:name w:val="Основной текст с отступом Знак1"/>
    <w:basedOn w:val="aa"/>
    <w:link w:val="aff7"/>
    <w:locked/>
    <w:rsid w:val="00404745"/>
    <w:rPr>
      <w:rFonts w:ascii="Times New Roman" w:eastAsia="Times New Roman" w:hAnsi="Times New Roman" w:cs="Times New Roman"/>
      <w:sz w:val="24"/>
      <w:szCs w:val="20"/>
      <w:lang w:eastAsia="ru-RU"/>
    </w:rPr>
  </w:style>
  <w:style w:type="table" w:customStyle="1" w:styleId="19">
    <w:name w:val="Сетка таблицы1"/>
    <w:basedOn w:val="ab"/>
    <w:next w:val="ad"/>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toc 3"/>
    <w:basedOn w:val="a9"/>
    <w:next w:val="a9"/>
    <w:autoRedefine/>
    <w:uiPriority w:val="39"/>
    <w:unhideWhenUsed/>
    <w:qFormat/>
    <w:rsid w:val="00404745"/>
    <w:pPr>
      <w:tabs>
        <w:tab w:val="left" w:pos="1440"/>
        <w:tab w:val="right" w:leader="dot" w:pos="9345"/>
      </w:tabs>
      <w:spacing w:before="40" w:after="40" w:line="240" w:lineRule="auto"/>
      <w:ind w:left="482"/>
    </w:pPr>
    <w:rPr>
      <w:rFonts w:ascii="Times New Roman" w:eastAsia="Times New Roman" w:hAnsi="Times New Roman" w:cs="Times New Roman"/>
      <w:sz w:val="24"/>
      <w:szCs w:val="24"/>
      <w:lang w:eastAsia="ru-RU"/>
    </w:rPr>
  </w:style>
  <w:style w:type="character" w:customStyle="1" w:styleId="aff9">
    <w:name w:val="Текст сноски Знак"/>
    <w:aliases w:val="Знак Знак Знак Знак Знак Знак Знак Знак Знак Знак Знак Знак Знак Знак Знак Знак Знак Знак Знак Знак Знак Знак,сноска Знак, Знак Знак13 Знак, Знак Знак14 Знак,Знак Знак Знак Знак1,Знак Знак,Знак4 Знак,Знак41 Знак,Знак Знак13 Знак"/>
    <w:basedOn w:val="aa"/>
    <w:link w:val="affa"/>
    <w:locked/>
    <w:rsid w:val="00404745"/>
    <w:rPr>
      <w:rFonts w:ascii="Times New Roman" w:eastAsia="Times New Roman" w:hAnsi="Times New Roman" w:cs="Times New Roman"/>
      <w:sz w:val="20"/>
      <w:szCs w:val="20"/>
      <w:lang w:eastAsia="ru-RU"/>
    </w:rPr>
  </w:style>
  <w:style w:type="paragraph" w:styleId="affa">
    <w:name w:val="footnote text"/>
    <w:aliases w:val="Знак Знак Знак Знак Знак Знак Знак Знак Знак Знак Знак Знак Знак Знак Знак Знак Знак Знак Знак Знак Знак,сноска, Знак Знак13, Знак Знак14,Знак Знак Знак,Знак,Знак4,Знак41,Table_Footnote_last Знак,Table_Footnote_last Знак Знак,Знак Знак13"/>
    <w:basedOn w:val="a9"/>
    <w:link w:val="aff9"/>
    <w:unhideWhenUsed/>
    <w:qFormat/>
    <w:rsid w:val="0040474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a">
    <w:name w:val="Текст сноски Знак1"/>
    <w:aliases w:val="Знак Знак Знак Знак Знак Знак Знак"/>
    <w:basedOn w:val="aa"/>
    <w:rsid w:val="00404745"/>
    <w:rPr>
      <w:sz w:val="20"/>
      <w:szCs w:val="20"/>
    </w:rPr>
  </w:style>
  <w:style w:type="character" w:customStyle="1" w:styleId="affb">
    <w:name w:val="Список с точкой Знак"/>
    <w:basedOn w:val="aa"/>
    <w:link w:val="a3"/>
    <w:uiPriority w:val="99"/>
    <w:locked/>
    <w:rsid w:val="00404745"/>
    <w:rPr>
      <w:sz w:val="24"/>
      <w:szCs w:val="24"/>
    </w:rPr>
  </w:style>
  <w:style w:type="paragraph" w:customStyle="1" w:styleId="a3">
    <w:name w:val="Список с точкой"/>
    <w:basedOn w:val="a9"/>
    <w:link w:val="affb"/>
    <w:uiPriority w:val="99"/>
    <w:qFormat/>
    <w:rsid w:val="00404745"/>
    <w:pPr>
      <w:numPr>
        <w:ilvl w:val="7"/>
        <w:numId w:val="14"/>
      </w:numPr>
      <w:autoSpaceDN w:val="0"/>
      <w:spacing w:after="0" w:line="240" w:lineRule="auto"/>
      <w:jc w:val="both"/>
    </w:pPr>
    <w:rPr>
      <w:sz w:val="24"/>
      <w:szCs w:val="24"/>
    </w:rPr>
  </w:style>
  <w:style w:type="character" w:styleId="affc">
    <w:name w:val="footnote reference"/>
    <w:aliases w:val="Знак сноски 1,Знак сноски-FN,Ciae niinee-FN,Referencia nota al pie"/>
    <w:basedOn w:val="aa"/>
    <w:unhideWhenUsed/>
    <w:rsid w:val="00404745"/>
    <w:rPr>
      <w:vertAlign w:val="superscript"/>
    </w:rPr>
  </w:style>
  <w:style w:type="paragraph" w:customStyle="1" w:styleId="1b">
    <w:name w:val="ТЗ_Основной 1"/>
    <w:basedOn w:val="a9"/>
    <w:uiPriority w:val="99"/>
    <w:qFormat/>
    <w:rsid w:val="00404745"/>
    <w:pPr>
      <w:suppressAutoHyphens/>
      <w:spacing w:after="0" w:line="240" w:lineRule="auto"/>
      <w:ind w:firstLine="350"/>
    </w:pPr>
    <w:rPr>
      <w:rFonts w:ascii="Times New Roman" w:eastAsia="Times New Roman" w:hAnsi="Times New Roman" w:cs="Times New Roman"/>
      <w:sz w:val="24"/>
      <w:szCs w:val="24"/>
      <w:lang w:eastAsia="ru-RU"/>
    </w:rPr>
  </w:style>
  <w:style w:type="paragraph" w:customStyle="1" w:styleId="Level1">
    <w:name w:val="##Level1"/>
    <w:basedOn w:val="aff1"/>
    <w:qFormat/>
    <w:rsid w:val="00404745"/>
  </w:style>
  <w:style w:type="character" w:customStyle="1" w:styleId="affd">
    <w:name w:val="Обычный отступ Знак"/>
    <w:basedOn w:val="aa"/>
    <w:link w:val="affe"/>
    <w:locked/>
    <w:rsid w:val="00404745"/>
    <w:rPr>
      <w:sz w:val="24"/>
    </w:rPr>
  </w:style>
  <w:style w:type="paragraph" w:customStyle="1" w:styleId="1c">
    <w:name w:val="Обычный отступ1"/>
    <w:basedOn w:val="a9"/>
    <w:next w:val="affe"/>
    <w:unhideWhenUsed/>
    <w:rsid w:val="00404745"/>
    <w:pPr>
      <w:spacing w:after="0" w:line="240" w:lineRule="auto"/>
      <w:ind w:left="708"/>
    </w:pPr>
    <w:rPr>
      <w:rFonts w:eastAsia="Calibri"/>
      <w:sz w:val="24"/>
    </w:rPr>
  </w:style>
  <w:style w:type="paragraph" w:customStyle="1" w:styleId="Level2">
    <w:name w:val="##Level2"/>
    <w:basedOn w:val="afff"/>
    <w:qFormat/>
    <w:rsid w:val="00404745"/>
    <w:pPr>
      <w:suppressAutoHyphens/>
      <w:spacing w:before="240" w:after="240"/>
      <w:ind w:firstLine="709"/>
      <w:jc w:val="center"/>
      <w:outlineLvl w:val="1"/>
    </w:pPr>
    <w:rPr>
      <w:rFonts w:ascii="Cambria" w:hAnsi="Cambria"/>
      <w:b/>
    </w:rPr>
  </w:style>
  <w:style w:type="paragraph" w:styleId="afff">
    <w:name w:val="Body Text"/>
    <w:aliases w:val="Основной текст Знак Знак Знак,Основной текст Знак Знак Знак Знак,Основной текст таблиц,в таблице,таблицы,в таблицах,Основной текст Знак1 Знак,Основной текст Знак1,Основной текст Знак Знак, в таблице, в таблицах"/>
    <w:basedOn w:val="a9"/>
    <w:link w:val="afff0"/>
    <w:unhideWhenUsed/>
    <w:qFormat/>
    <w:rsid w:val="00404745"/>
    <w:pPr>
      <w:spacing w:after="120" w:line="240" w:lineRule="auto"/>
    </w:pPr>
    <w:rPr>
      <w:rFonts w:ascii="Times New Roman" w:eastAsia="Times New Roman" w:hAnsi="Times New Roman" w:cs="Times New Roman"/>
      <w:sz w:val="24"/>
      <w:szCs w:val="24"/>
      <w:lang w:eastAsia="ru-RU"/>
    </w:rPr>
  </w:style>
  <w:style w:type="character" w:customStyle="1" w:styleId="afff0">
    <w:name w:val="Основной текст Знак"/>
    <w:aliases w:val="Основной текст Знак Знак Знак Знак1,Основной текст Знак Знак Знак Знак Знак,Основной текст таблиц Знак,в таблице Знак,таблицы Знак,в таблицах Знак,Основной текст Знак1 Знак Знак,Основной текст Знак1 Знак1, в таблице Знак"/>
    <w:basedOn w:val="aa"/>
    <w:link w:val="afff"/>
    <w:rsid w:val="00404745"/>
    <w:rPr>
      <w:rFonts w:ascii="Times New Roman" w:eastAsia="Times New Roman" w:hAnsi="Times New Roman" w:cs="Times New Roman"/>
      <w:sz w:val="24"/>
      <w:szCs w:val="24"/>
      <w:lang w:eastAsia="ru-RU"/>
    </w:rPr>
  </w:style>
  <w:style w:type="paragraph" w:customStyle="1" w:styleId="afff1">
    <w:name w:val="Основной"/>
    <w:basedOn w:val="a9"/>
    <w:link w:val="afff2"/>
    <w:qFormat/>
    <w:rsid w:val="00404745"/>
    <w:pPr>
      <w:autoSpaceDN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
    <w:name w:val="Таблица - Шапка"/>
    <w:basedOn w:val="a9"/>
    <w:link w:val="-0"/>
    <w:qFormat/>
    <w:rsid w:val="00404745"/>
    <w:pPr>
      <w:autoSpaceDN w:val="0"/>
      <w:spacing w:after="0" w:line="240" w:lineRule="auto"/>
      <w:jc w:val="center"/>
    </w:pPr>
    <w:rPr>
      <w:rFonts w:ascii="Arial" w:eastAsia="Times New Roman" w:hAnsi="Arial" w:cs="Arial"/>
      <w:b/>
      <w:bCs/>
      <w:sz w:val="18"/>
      <w:szCs w:val="20"/>
      <w:lang w:eastAsia="ru-RU"/>
    </w:rPr>
  </w:style>
  <w:style w:type="paragraph" w:customStyle="1" w:styleId="-1">
    <w:name w:val="Таблица - Текст основной"/>
    <w:basedOn w:val="a9"/>
    <w:link w:val="-2"/>
    <w:qFormat/>
    <w:rsid w:val="00404745"/>
    <w:pPr>
      <w:widowControl w:val="0"/>
      <w:autoSpaceDN w:val="0"/>
      <w:spacing w:after="0" w:line="240" w:lineRule="auto"/>
    </w:pPr>
    <w:rPr>
      <w:rFonts w:ascii="Arial" w:eastAsia="Times New Roman" w:hAnsi="Arial" w:cs="Arial"/>
      <w:sz w:val="18"/>
      <w:szCs w:val="20"/>
      <w:lang w:eastAsia="ru-RU"/>
    </w:rPr>
  </w:style>
  <w:style w:type="character" w:customStyle="1" w:styleId="afff2">
    <w:name w:val="Основной Знак"/>
    <w:link w:val="afff1"/>
    <w:rsid w:val="00404745"/>
    <w:rPr>
      <w:rFonts w:ascii="Times New Roman" w:eastAsia="Times New Roman" w:hAnsi="Times New Roman" w:cs="Times New Roman"/>
      <w:sz w:val="24"/>
      <w:szCs w:val="24"/>
      <w:lang w:eastAsia="ru-RU"/>
    </w:rPr>
  </w:style>
  <w:style w:type="character" w:customStyle="1" w:styleId="-2">
    <w:name w:val="Таблица - Текст основной Знак"/>
    <w:link w:val="-1"/>
    <w:rsid w:val="00404745"/>
    <w:rPr>
      <w:rFonts w:ascii="Arial" w:eastAsia="Times New Roman" w:hAnsi="Arial" w:cs="Arial"/>
      <w:sz w:val="18"/>
      <w:szCs w:val="20"/>
      <w:lang w:eastAsia="ru-RU"/>
    </w:rPr>
  </w:style>
  <w:style w:type="paragraph" w:customStyle="1" w:styleId="-3">
    <w:name w:val="Таблица - Текст с отступом слева"/>
    <w:basedOn w:val="a9"/>
    <w:link w:val="-4"/>
    <w:qFormat/>
    <w:rsid w:val="00404745"/>
    <w:pPr>
      <w:suppressAutoHyphens/>
      <w:spacing w:after="0" w:line="240" w:lineRule="auto"/>
      <w:ind w:left="340"/>
    </w:pPr>
    <w:rPr>
      <w:rFonts w:ascii="Arial" w:eastAsia="Times New Roman" w:hAnsi="Arial" w:cs="Arial"/>
      <w:sz w:val="20"/>
      <w:szCs w:val="20"/>
      <w:lang w:eastAsia="ru-RU"/>
    </w:rPr>
  </w:style>
  <w:style w:type="character" w:customStyle="1" w:styleId="-4">
    <w:name w:val="Таблица - Текст с отступом слева Знак"/>
    <w:link w:val="-3"/>
    <w:rsid w:val="00404745"/>
    <w:rPr>
      <w:rFonts w:ascii="Arial" w:eastAsia="Times New Roman" w:hAnsi="Arial" w:cs="Arial"/>
      <w:sz w:val="20"/>
      <w:szCs w:val="20"/>
      <w:lang w:eastAsia="ru-RU"/>
    </w:rPr>
  </w:style>
  <w:style w:type="paragraph" w:customStyle="1" w:styleId="-5">
    <w:name w:val="Таблица - Числа (выравнены по точке)"/>
    <w:basedOn w:val="-1"/>
    <w:qFormat/>
    <w:rsid w:val="00404745"/>
    <w:pPr>
      <w:widowControl/>
      <w:tabs>
        <w:tab w:val="decimal" w:pos="1134"/>
      </w:tabs>
      <w:suppressAutoHyphens/>
      <w:autoSpaceDN/>
      <w:spacing w:before="20" w:after="20"/>
    </w:pPr>
    <w:rPr>
      <w:sz w:val="20"/>
    </w:rPr>
  </w:style>
  <w:style w:type="character" w:customStyle="1" w:styleId="-0">
    <w:name w:val="Таблица - Шапка Знак"/>
    <w:link w:val="-"/>
    <w:rsid w:val="00404745"/>
    <w:rPr>
      <w:rFonts w:ascii="Arial" w:eastAsia="Times New Roman" w:hAnsi="Arial" w:cs="Arial"/>
      <w:b/>
      <w:bCs/>
      <w:sz w:val="18"/>
      <w:szCs w:val="20"/>
      <w:lang w:eastAsia="ru-RU"/>
    </w:rPr>
  </w:style>
  <w:style w:type="paragraph" w:customStyle="1" w:styleId="1d">
    <w:name w:val="Текст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20">
    <w:name w:val="Основной текст 22"/>
    <w:basedOn w:val="a9"/>
    <w:qFormat/>
    <w:rsid w:val="00404745"/>
    <w:pPr>
      <w:overflowPunct w:val="0"/>
      <w:autoSpaceDE w:val="0"/>
      <w:autoSpaceDN w:val="0"/>
      <w:adjustRightInd w:val="0"/>
      <w:spacing w:before="120"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f3">
    <w:name w:val="endnote text"/>
    <w:basedOn w:val="a9"/>
    <w:link w:val="afff4"/>
    <w:unhideWhenUsed/>
    <w:rsid w:val="00404745"/>
    <w:pPr>
      <w:spacing w:after="0" w:line="240" w:lineRule="auto"/>
    </w:pPr>
    <w:rPr>
      <w:rFonts w:ascii="Times New Roman" w:eastAsia="Times New Roman" w:hAnsi="Times New Roman" w:cs="Times New Roman"/>
      <w:sz w:val="20"/>
      <w:szCs w:val="20"/>
      <w:lang w:eastAsia="ru-RU"/>
    </w:rPr>
  </w:style>
  <w:style w:type="character" w:customStyle="1" w:styleId="afff4">
    <w:name w:val="Текст концевой сноски Знак"/>
    <w:basedOn w:val="aa"/>
    <w:link w:val="afff3"/>
    <w:rsid w:val="00404745"/>
    <w:rPr>
      <w:rFonts w:ascii="Times New Roman" w:eastAsia="Times New Roman" w:hAnsi="Times New Roman" w:cs="Times New Roman"/>
      <w:sz w:val="20"/>
      <w:szCs w:val="20"/>
      <w:lang w:eastAsia="ru-RU"/>
    </w:rPr>
  </w:style>
  <w:style w:type="character" w:styleId="afff5">
    <w:name w:val="endnote reference"/>
    <w:basedOn w:val="aa"/>
    <w:unhideWhenUsed/>
    <w:rsid w:val="00404745"/>
    <w:rPr>
      <w:vertAlign w:val="superscript"/>
    </w:rPr>
  </w:style>
  <w:style w:type="paragraph" w:customStyle="1" w:styleId="230">
    <w:name w:val="Основной текст 23"/>
    <w:basedOn w:val="a9"/>
    <w:rsid w:val="004047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Oaaeeiuenoeeu">
    <w:name w:val="Oaaee?iue noeeu"/>
    <w:basedOn w:val="a9"/>
    <w:qFormat/>
    <w:rsid w:val="00404745"/>
    <w:pPr>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lang w:eastAsia="ru-RU"/>
    </w:rPr>
  </w:style>
  <w:style w:type="paragraph" w:customStyle="1" w:styleId="a5">
    <w:name w:val="_ПОДРАЗДЕЛЫ"/>
    <w:basedOn w:val="20"/>
    <w:autoRedefine/>
    <w:qFormat/>
    <w:rsid w:val="00404745"/>
    <w:pPr>
      <w:numPr>
        <w:ilvl w:val="1"/>
      </w:numPr>
      <w:ind w:left="720" w:hanging="360"/>
    </w:pPr>
  </w:style>
  <w:style w:type="paragraph" w:customStyle="1" w:styleId="22">
    <w:name w:val="_2_ПОДРАЗДЕЛ"/>
    <w:basedOn w:val="a5"/>
    <w:qFormat/>
    <w:rsid w:val="00404745"/>
    <w:pPr>
      <w:numPr>
        <w:ilvl w:val="2"/>
      </w:numPr>
      <w:ind w:left="720" w:hanging="360"/>
    </w:pPr>
  </w:style>
  <w:style w:type="paragraph" w:styleId="62">
    <w:name w:val="toc 6"/>
    <w:basedOn w:val="a9"/>
    <w:next w:val="a9"/>
    <w:autoRedefine/>
    <w:uiPriority w:val="39"/>
    <w:unhideWhenUsed/>
    <w:rsid w:val="00404745"/>
    <w:pPr>
      <w:spacing w:after="100" w:line="240" w:lineRule="auto"/>
      <w:ind w:left="1200"/>
    </w:pPr>
    <w:rPr>
      <w:rFonts w:ascii="Times New Roman" w:eastAsia="Times New Roman" w:hAnsi="Times New Roman" w:cs="Times New Roman"/>
      <w:sz w:val="24"/>
      <w:szCs w:val="24"/>
      <w:lang w:eastAsia="ru-RU"/>
    </w:rPr>
  </w:style>
  <w:style w:type="paragraph" w:customStyle="1" w:styleId="12">
    <w:name w:val="Список маркированный 1"/>
    <w:basedOn w:val="a9"/>
    <w:link w:val="1e"/>
    <w:qFormat/>
    <w:rsid w:val="00404745"/>
    <w:pPr>
      <w:numPr>
        <w:numId w:val="17"/>
      </w:numPr>
      <w:tabs>
        <w:tab w:val="left" w:pos="1134"/>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e">
    <w:name w:val="Список маркированный 1 Знак"/>
    <w:link w:val="12"/>
    <w:rsid w:val="00404745"/>
    <w:rPr>
      <w:rFonts w:ascii="Times New Roman" w:eastAsia="Times New Roman" w:hAnsi="Times New Roman" w:cs="Times New Roman"/>
      <w:sz w:val="24"/>
      <w:szCs w:val="24"/>
      <w:lang w:eastAsia="ru-RU"/>
    </w:rPr>
  </w:style>
  <w:style w:type="paragraph" w:customStyle="1" w:styleId="afff6">
    <w:name w:val="Мой обычный"/>
    <w:basedOn w:val="a9"/>
    <w:next w:val="a9"/>
    <w:qFormat/>
    <w:rsid w:val="00404745"/>
    <w:pPr>
      <w:spacing w:after="0" w:line="240" w:lineRule="auto"/>
    </w:pPr>
    <w:rPr>
      <w:rFonts w:ascii="Times New Roman" w:eastAsia="Times New Roman" w:hAnsi="Times New Roman" w:cs="Times New Roman"/>
      <w:sz w:val="24"/>
      <w:szCs w:val="24"/>
      <w:lang w:eastAsia="ru-RU"/>
    </w:rPr>
  </w:style>
  <w:style w:type="paragraph" w:customStyle="1" w:styleId="1f">
    <w:name w:val="Подзаголовок1"/>
    <w:basedOn w:val="a9"/>
    <w:next w:val="a9"/>
    <w:uiPriority w:val="99"/>
    <w:qFormat/>
    <w:rsid w:val="00404745"/>
    <w:pPr>
      <w:spacing w:after="600" w:line="240" w:lineRule="auto"/>
    </w:pPr>
    <w:rPr>
      <w:rFonts w:ascii="Cambria" w:eastAsia="Times New Roman" w:hAnsi="Cambria" w:cs="Times New Roman"/>
      <w:i/>
      <w:iCs/>
      <w:spacing w:val="13"/>
      <w:sz w:val="24"/>
      <w:szCs w:val="24"/>
      <w:lang w:eastAsia="ru-RU"/>
    </w:rPr>
  </w:style>
  <w:style w:type="character" w:customStyle="1" w:styleId="afff7">
    <w:name w:val="Подзаголовок Знак"/>
    <w:basedOn w:val="aa"/>
    <w:link w:val="afff8"/>
    <w:uiPriority w:val="99"/>
    <w:rsid w:val="00404745"/>
    <w:rPr>
      <w:rFonts w:ascii="Cambria" w:eastAsia="Times New Roman" w:hAnsi="Cambria" w:cs="Times New Roman"/>
      <w:i/>
      <w:iCs/>
      <w:spacing w:val="13"/>
      <w:sz w:val="24"/>
      <w:szCs w:val="24"/>
      <w:lang w:eastAsia="ru-RU"/>
    </w:rPr>
  </w:style>
  <w:style w:type="character" w:styleId="afff9">
    <w:name w:val="Emphasis"/>
    <w:uiPriority w:val="20"/>
    <w:qFormat/>
    <w:rsid w:val="00404745"/>
    <w:rPr>
      <w:b/>
      <w:bCs/>
      <w:i/>
      <w:iCs/>
      <w:spacing w:val="10"/>
      <w:bdr w:val="none" w:sz="0" w:space="0" w:color="auto"/>
      <w:shd w:val="clear" w:color="auto" w:fill="auto"/>
    </w:rPr>
  </w:style>
  <w:style w:type="paragraph" w:styleId="28">
    <w:name w:val="Quote"/>
    <w:basedOn w:val="a9"/>
    <w:next w:val="a9"/>
    <w:link w:val="29"/>
    <w:uiPriority w:val="29"/>
    <w:qFormat/>
    <w:rsid w:val="00404745"/>
    <w:pPr>
      <w:spacing w:before="200" w:after="0" w:line="240" w:lineRule="auto"/>
      <w:ind w:left="360" w:right="360"/>
    </w:pPr>
    <w:rPr>
      <w:rFonts w:ascii="Times New Roman" w:eastAsia="Times New Roman" w:hAnsi="Times New Roman" w:cs="Times New Roman"/>
      <w:i/>
      <w:iCs/>
      <w:sz w:val="24"/>
      <w:szCs w:val="24"/>
      <w:lang w:eastAsia="ru-RU"/>
    </w:rPr>
  </w:style>
  <w:style w:type="character" w:customStyle="1" w:styleId="29">
    <w:name w:val="Цитата 2 Знак"/>
    <w:basedOn w:val="aa"/>
    <w:link w:val="28"/>
    <w:uiPriority w:val="29"/>
    <w:rsid w:val="00404745"/>
    <w:rPr>
      <w:rFonts w:ascii="Times New Roman" w:eastAsia="Times New Roman" w:hAnsi="Times New Roman" w:cs="Times New Roman"/>
      <w:i/>
      <w:iCs/>
      <w:sz w:val="24"/>
      <w:szCs w:val="24"/>
      <w:lang w:eastAsia="ru-RU"/>
    </w:rPr>
  </w:style>
  <w:style w:type="paragraph" w:styleId="afffa">
    <w:name w:val="Intense Quote"/>
    <w:basedOn w:val="a9"/>
    <w:next w:val="a9"/>
    <w:link w:val="afffb"/>
    <w:uiPriority w:val="30"/>
    <w:qFormat/>
    <w:rsid w:val="00404745"/>
    <w:pPr>
      <w:pBdr>
        <w:bottom w:val="single" w:sz="4" w:space="1" w:color="auto"/>
      </w:pBdr>
      <w:spacing w:before="200" w:after="280" w:line="240" w:lineRule="auto"/>
      <w:ind w:left="1008" w:right="1152"/>
    </w:pPr>
    <w:rPr>
      <w:rFonts w:ascii="Times New Roman" w:eastAsia="Times New Roman" w:hAnsi="Times New Roman" w:cs="Times New Roman"/>
      <w:b/>
      <w:bCs/>
      <w:i/>
      <w:iCs/>
      <w:sz w:val="24"/>
      <w:szCs w:val="24"/>
      <w:lang w:eastAsia="ru-RU"/>
    </w:rPr>
  </w:style>
  <w:style w:type="character" w:customStyle="1" w:styleId="afffb">
    <w:name w:val="Выделенная цитата Знак"/>
    <w:basedOn w:val="aa"/>
    <w:link w:val="afffa"/>
    <w:uiPriority w:val="30"/>
    <w:rsid w:val="00404745"/>
    <w:rPr>
      <w:rFonts w:ascii="Times New Roman" w:eastAsia="Times New Roman" w:hAnsi="Times New Roman" w:cs="Times New Roman"/>
      <w:b/>
      <w:bCs/>
      <w:i/>
      <w:iCs/>
      <w:sz w:val="24"/>
      <w:szCs w:val="24"/>
      <w:lang w:eastAsia="ru-RU"/>
    </w:rPr>
  </w:style>
  <w:style w:type="character" w:styleId="afffc">
    <w:name w:val="Subtle Emphasis"/>
    <w:uiPriority w:val="19"/>
    <w:qFormat/>
    <w:rsid w:val="00404745"/>
    <w:rPr>
      <w:i/>
      <w:iCs/>
    </w:rPr>
  </w:style>
  <w:style w:type="character" w:styleId="afffd">
    <w:name w:val="Intense Emphasis"/>
    <w:uiPriority w:val="21"/>
    <w:qFormat/>
    <w:rsid w:val="00404745"/>
    <w:rPr>
      <w:b/>
      <w:bCs/>
    </w:rPr>
  </w:style>
  <w:style w:type="character" w:styleId="afffe">
    <w:name w:val="Subtle Reference"/>
    <w:uiPriority w:val="31"/>
    <w:qFormat/>
    <w:rsid w:val="00404745"/>
    <w:rPr>
      <w:smallCaps/>
    </w:rPr>
  </w:style>
  <w:style w:type="character" w:styleId="affff">
    <w:name w:val="Intense Reference"/>
    <w:uiPriority w:val="32"/>
    <w:qFormat/>
    <w:rsid w:val="00404745"/>
    <w:rPr>
      <w:smallCaps/>
      <w:spacing w:val="5"/>
      <w:u w:val="single"/>
    </w:rPr>
  </w:style>
  <w:style w:type="character" w:styleId="affff0">
    <w:name w:val="Book Title"/>
    <w:uiPriority w:val="33"/>
    <w:qFormat/>
    <w:rsid w:val="00404745"/>
    <w:rPr>
      <w:i/>
      <w:iCs/>
      <w:smallCaps/>
      <w:spacing w:val="5"/>
    </w:rPr>
  </w:style>
  <w:style w:type="character" w:customStyle="1" w:styleId="111">
    <w:name w:val="Заголовок 1 Знак1"/>
    <w:aliases w:val="Заголовок 1 Знак Знак,Заголовок 1 Знак Знак Знак Знак,Заголовок 1 Знак Знак Знак1,H1 Знак1"/>
    <w:basedOn w:val="aa"/>
    <w:locked/>
    <w:rsid w:val="00404745"/>
    <w:rPr>
      <w:rFonts w:cs="Times New Roman"/>
      <w:b/>
      <w:sz w:val="24"/>
      <w:szCs w:val="24"/>
    </w:rPr>
  </w:style>
  <w:style w:type="paragraph" w:customStyle="1" w:styleId="2a">
    <w:name w:val="Знак2"/>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styleId="affff1">
    <w:name w:val="page number"/>
    <w:basedOn w:val="aa"/>
    <w:rsid w:val="00404745"/>
    <w:rPr>
      <w:rFonts w:cs="Times New Roman"/>
    </w:rPr>
  </w:style>
  <w:style w:type="paragraph" w:customStyle="1" w:styleId="210">
    <w:name w:val="Основной текст 21"/>
    <w:basedOn w:val="a9"/>
    <w:qFormat/>
    <w:rsid w:val="00404745"/>
    <w:pPr>
      <w:overflowPunct w:val="0"/>
      <w:autoSpaceDE w:val="0"/>
      <w:autoSpaceDN w:val="0"/>
      <w:adjustRightInd w:val="0"/>
      <w:spacing w:after="120" w:line="240" w:lineRule="auto"/>
      <w:ind w:left="283"/>
    </w:pPr>
    <w:rPr>
      <w:rFonts w:ascii="MS Sans Serif" w:eastAsia="Times New Roman" w:hAnsi="MS Sans Serif" w:cs="Times New Roman"/>
      <w:sz w:val="20"/>
      <w:szCs w:val="20"/>
      <w:lang w:val="en-US" w:eastAsia="ru-RU"/>
    </w:rPr>
  </w:style>
  <w:style w:type="paragraph" w:customStyle="1" w:styleId="211">
    <w:name w:val="Основной текст с отступом 21"/>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styleId="2b">
    <w:name w:val="Body Text Indent 2"/>
    <w:aliases w:val="Основной текст с отступом 2 Знак Знак,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
    <w:basedOn w:val="a9"/>
    <w:link w:val="2c"/>
    <w:qFormat/>
    <w:rsid w:val="00404745"/>
    <w:pPr>
      <w:spacing w:after="120" w:line="480" w:lineRule="auto"/>
      <w:ind w:left="283"/>
    </w:pPr>
    <w:rPr>
      <w:rFonts w:ascii="Times New Roman" w:eastAsia="Times New Roman" w:hAnsi="Times New Roman" w:cs="Times New Roman"/>
      <w:sz w:val="24"/>
      <w:szCs w:val="24"/>
      <w:lang w:eastAsia="ru-RU"/>
    </w:rPr>
  </w:style>
  <w:style w:type="character" w:customStyle="1" w:styleId="2c">
    <w:name w:val="Основной текст с отступом 2 Знак"/>
    <w:aliases w:val="Основной текст с отступом 2 Знак Знак Знак,Основной текст с отступом 2 Знак Знак Знак Знак Знак Знак,Основной текст с отступом 22 Знак,Основной текст с отступом 2 Знак Знак Знак3 Знак Знак Знак"/>
    <w:basedOn w:val="aa"/>
    <w:link w:val="2b"/>
    <w:rsid w:val="00404745"/>
    <w:rPr>
      <w:rFonts w:ascii="Times New Roman" w:eastAsia="Times New Roman" w:hAnsi="Times New Roman" w:cs="Times New Roman"/>
      <w:sz w:val="24"/>
      <w:szCs w:val="24"/>
      <w:lang w:eastAsia="ru-RU"/>
    </w:rPr>
  </w:style>
  <w:style w:type="paragraph" w:styleId="34">
    <w:name w:val="Body Text Indent 3"/>
    <w:basedOn w:val="a9"/>
    <w:link w:val="35"/>
    <w:rsid w:val="00404745"/>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a"/>
    <w:link w:val="34"/>
    <w:rsid w:val="00404745"/>
    <w:rPr>
      <w:rFonts w:ascii="Times New Roman" w:eastAsia="Times New Roman" w:hAnsi="Times New Roman" w:cs="Times New Roman"/>
      <w:sz w:val="16"/>
      <w:szCs w:val="16"/>
      <w:lang w:eastAsia="ru-RU"/>
    </w:rPr>
  </w:style>
  <w:style w:type="paragraph" w:customStyle="1" w:styleId="affff2">
    <w:name w:val="Название закона"/>
    <w:basedOn w:val="a9"/>
    <w:next w:val="26"/>
    <w:qFormat/>
    <w:rsid w:val="00404745"/>
    <w:pPr>
      <w:spacing w:after="0" w:line="240" w:lineRule="auto"/>
      <w:jc w:val="center"/>
    </w:pPr>
    <w:rPr>
      <w:rFonts w:ascii="Times New Roman" w:eastAsia="Times New Roman" w:hAnsi="Times New Roman" w:cs="Times New Roman"/>
      <w:b/>
      <w:sz w:val="24"/>
      <w:szCs w:val="24"/>
      <w:lang w:eastAsia="ru-RU"/>
    </w:rPr>
  </w:style>
  <w:style w:type="paragraph" w:customStyle="1" w:styleId="1f0">
    <w:name w:val="Обычный (веб)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9"/>
    <w:qFormat/>
    <w:rsid w:val="00404745"/>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310">
    <w:name w:val="Основной текст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styleId="36">
    <w:name w:val="Body Text 3"/>
    <w:basedOn w:val="a9"/>
    <w:link w:val="37"/>
    <w:rsid w:val="00404745"/>
    <w:pPr>
      <w:spacing w:after="0" w:line="240" w:lineRule="auto"/>
      <w:jc w:val="both"/>
    </w:pPr>
    <w:rPr>
      <w:rFonts w:ascii="Times New Roman" w:eastAsia="Times New Roman" w:hAnsi="Times New Roman" w:cs="Times New Roman"/>
      <w:sz w:val="24"/>
      <w:szCs w:val="24"/>
      <w:lang w:eastAsia="ru-RU"/>
    </w:rPr>
  </w:style>
  <w:style w:type="character" w:customStyle="1" w:styleId="37">
    <w:name w:val="Основной текст 3 Знак"/>
    <w:basedOn w:val="aa"/>
    <w:link w:val="36"/>
    <w:rsid w:val="00404745"/>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styleId="affff3">
    <w:name w:val="List"/>
    <w:basedOn w:val="a9"/>
    <w:uiPriority w:val="99"/>
    <w:rsid w:val="00404745"/>
    <w:pPr>
      <w:spacing w:after="0" w:line="240" w:lineRule="auto"/>
      <w:ind w:left="283" w:hanging="283"/>
    </w:pPr>
    <w:rPr>
      <w:rFonts w:ascii="Times New Roman" w:eastAsia="Times New Roman" w:hAnsi="Times New Roman" w:cs="Times New Roman"/>
      <w:sz w:val="24"/>
      <w:szCs w:val="24"/>
      <w:lang w:eastAsia="ru-RU"/>
    </w:rPr>
  </w:style>
  <w:style w:type="paragraph" w:customStyle="1" w:styleId="ConsPlusNonformat">
    <w:name w:val="ConsPlu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40474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f4">
    <w:name w:val="Основной текст с точкой"/>
    <w:basedOn w:val="aff7"/>
    <w:link w:val="affff5"/>
    <w:qFormat/>
    <w:rsid w:val="00404745"/>
    <w:pPr>
      <w:tabs>
        <w:tab w:val="left" w:pos="851"/>
      </w:tabs>
      <w:spacing w:before="60"/>
      <w:ind w:left="1276" w:hanging="425"/>
    </w:pPr>
  </w:style>
  <w:style w:type="character" w:customStyle="1" w:styleId="FootnoteTextChar">
    <w:name w:val="Footnote Text Char"/>
    <w:aliases w:val="Знак Знак Знак Char,Знак Знак Знак Знак Знак Знак Знак Знак Знак Знак Знак Знак Знак Знак Знак Знак Знак Знак Знак Знак Знак Char,Знак Char"/>
    <w:basedOn w:val="aa"/>
    <w:uiPriority w:val="99"/>
    <w:locked/>
    <w:rsid w:val="00404745"/>
    <w:rPr>
      <w:rFonts w:ascii="Calibri" w:hAnsi="Calibri" w:cs="Times New Roman"/>
      <w:lang w:val="ru-RU" w:eastAsia="ru-RU" w:bidi="ar-SA"/>
    </w:rPr>
  </w:style>
  <w:style w:type="paragraph" w:styleId="affff6">
    <w:name w:val="List Continue"/>
    <w:basedOn w:val="a9"/>
    <w:uiPriority w:val="99"/>
    <w:rsid w:val="00404745"/>
    <w:pPr>
      <w:overflowPunct w:val="0"/>
      <w:autoSpaceDE w:val="0"/>
      <w:autoSpaceDN w:val="0"/>
      <w:adjustRightInd w:val="0"/>
      <w:spacing w:after="120" w:line="240" w:lineRule="auto"/>
      <w:ind w:left="283"/>
    </w:pPr>
    <w:rPr>
      <w:rFonts w:ascii="Times New Roman" w:eastAsia="Times New Roman" w:hAnsi="Times New Roman" w:cs="Times New Roman"/>
      <w:sz w:val="24"/>
      <w:szCs w:val="20"/>
      <w:lang w:eastAsia="ru-RU"/>
    </w:rPr>
  </w:style>
  <w:style w:type="paragraph" w:styleId="2d">
    <w:name w:val="List Continue 2"/>
    <w:basedOn w:val="a9"/>
    <w:rsid w:val="00404745"/>
    <w:pPr>
      <w:spacing w:after="120" w:line="240" w:lineRule="auto"/>
      <w:ind w:left="566"/>
    </w:pPr>
    <w:rPr>
      <w:rFonts w:ascii="Times New Roman" w:eastAsia="Times New Roman" w:hAnsi="Times New Roman" w:cs="Times New Roman"/>
      <w:sz w:val="24"/>
      <w:szCs w:val="24"/>
      <w:lang w:eastAsia="ru-RU"/>
    </w:rPr>
  </w:style>
  <w:style w:type="paragraph" w:customStyle="1" w:styleId="212pt">
    <w:name w:val="Заголовок 2 + 12 pt Знак"/>
    <w:basedOn w:val="a9"/>
    <w:next w:val="a9"/>
    <w:autoRedefine/>
    <w:qFormat/>
    <w:rsid w:val="00404745"/>
    <w:pPr>
      <w:spacing w:after="0" w:line="240" w:lineRule="auto"/>
      <w:jc w:val="center"/>
    </w:pPr>
    <w:rPr>
      <w:rFonts w:ascii="Times New Roman" w:eastAsia="Times New Roman" w:hAnsi="Times New Roman" w:cs="Times New Roman"/>
      <w:sz w:val="24"/>
      <w:szCs w:val="24"/>
      <w:lang w:eastAsia="ru-RU"/>
    </w:rPr>
  </w:style>
  <w:style w:type="paragraph" w:customStyle="1" w:styleId="212pt0">
    <w:name w:val="Заголовок 2 + 12 pt Знак Знак"/>
    <w:basedOn w:val="a9"/>
    <w:next w:val="a9"/>
    <w:link w:val="212pt1"/>
    <w:autoRedefine/>
    <w:qFormat/>
    <w:rsid w:val="00404745"/>
    <w:pPr>
      <w:keepNext/>
      <w:spacing w:after="0" w:line="240" w:lineRule="auto"/>
      <w:outlineLvl w:val="0"/>
    </w:pPr>
    <w:rPr>
      <w:rFonts w:ascii="Times New Roman" w:eastAsia="Times New Roman" w:hAnsi="Times New Roman" w:cs="Times New Roman"/>
      <w:b/>
      <w:bCs/>
      <w:sz w:val="24"/>
      <w:szCs w:val="20"/>
      <w:lang w:eastAsia="ru-RU"/>
    </w:rPr>
  </w:style>
  <w:style w:type="paragraph" w:styleId="affff7">
    <w:name w:val="Block Text"/>
    <w:basedOn w:val="a9"/>
    <w:rsid w:val="00404745"/>
    <w:pPr>
      <w:spacing w:after="0" w:line="240" w:lineRule="auto"/>
      <w:ind w:left="540" w:right="1975"/>
    </w:pPr>
    <w:rPr>
      <w:rFonts w:ascii="Times New Roman" w:eastAsia="Times New Roman" w:hAnsi="Times New Roman" w:cs="Times New Roman"/>
      <w:sz w:val="24"/>
      <w:szCs w:val="24"/>
      <w:lang w:eastAsia="ru-RU"/>
    </w:rPr>
  </w:style>
  <w:style w:type="paragraph" w:styleId="HTML">
    <w:name w:val="HTML Preformatted"/>
    <w:basedOn w:val="a9"/>
    <w:link w:val="HTML0"/>
    <w:rsid w:val="0040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a"/>
    <w:link w:val="HTML"/>
    <w:rsid w:val="00404745"/>
    <w:rPr>
      <w:rFonts w:ascii="Courier New" w:eastAsia="Times New Roman" w:hAnsi="Courier New" w:cs="Courier New"/>
      <w:sz w:val="20"/>
      <w:szCs w:val="20"/>
      <w:lang w:eastAsia="ru-RU"/>
    </w:rPr>
  </w:style>
  <w:style w:type="paragraph" w:customStyle="1" w:styleId="podzag">
    <w:name w:val="podzag"/>
    <w:basedOn w:val="a9"/>
    <w:qFormat/>
    <w:rsid w:val="00404745"/>
    <w:pPr>
      <w:spacing w:before="100" w:after="100" w:line="240" w:lineRule="auto"/>
    </w:pPr>
    <w:rPr>
      <w:rFonts w:ascii="Arial Unicode MS" w:eastAsia="Arial Unicode MS" w:hAnsi="Arial Unicode MS" w:cs="Times New Roman"/>
      <w:sz w:val="24"/>
      <w:szCs w:val="20"/>
      <w:lang w:eastAsia="ru-RU"/>
    </w:rPr>
  </w:style>
  <w:style w:type="paragraph" w:styleId="affff8">
    <w:name w:val="annotation text"/>
    <w:basedOn w:val="a9"/>
    <w:link w:val="affff9"/>
    <w:rsid w:val="00404745"/>
    <w:pPr>
      <w:spacing w:after="0" w:line="240" w:lineRule="auto"/>
    </w:pPr>
    <w:rPr>
      <w:rFonts w:ascii="Times New Roman" w:eastAsia="Times New Roman" w:hAnsi="Times New Roman" w:cs="Times New Roman"/>
      <w:b/>
      <w:bCs/>
      <w:sz w:val="20"/>
      <w:szCs w:val="20"/>
      <w:lang w:eastAsia="ru-RU"/>
    </w:rPr>
  </w:style>
  <w:style w:type="character" w:customStyle="1" w:styleId="affff9">
    <w:name w:val="Текст примечания Знак"/>
    <w:basedOn w:val="aa"/>
    <w:link w:val="affff8"/>
    <w:rsid w:val="00404745"/>
    <w:rPr>
      <w:rFonts w:ascii="Times New Roman" w:eastAsia="Times New Roman" w:hAnsi="Times New Roman" w:cs="Times New Roman"/>
      <w:b/>
      <w:bCs/>
      <w:sz w:val="20"/>
      <w:szCs w:val="20"/>
      <w:lang w:eastAsia="ru-RU"/>
    </w:rPr>
  </w:style>
  <w:style w:type="paragraph" w:styleId="affffa">
    <w:name w:val="annotation subject"/>
    <w:basedOn w:val="affff8"/>
    <w:next w:val="affff8"/>
    <w:link w:val="affffb"/>
    <w:rsid w:val="00404745"/>
  </w:style>
  <w:style w:type="character" w:customStyle="1" w:styleId="affffb">
    <w:name w:val="Тема примечания Знак"/>
    <w:basedOn w:val="affff9"/>
    <w:link w:val="affffa"/>
    <w:rsid w:val="00404745"/>
    <w:rPr>
      <w:rFonts w:ascii="Times New Roman" w:eastAsia="Times New Roman" w:hAnsi="Times New Roman" w:cs="Times New Roman"/>
      <w:b/>
      <w:bCs/>
      <w:sz w:val="20"/>
      <w:szCs w:val="20"/>
      <w:lang w:eastAsia="ru-RU"/>
    </w:rPr>
  </w:style>
  <w:style w:type="paragraph" w:customStyle="1" w:styleId="BodyTextIndent21">
    <w:name w:val="Body Text Indent 2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1f1">
    <w:name w:val="Знак Знак Знак Знак Знак Знак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text">
    <w:name w:val="text"/>
    <w:basedOn w:val="aa"/>
    <w:uiPriority w:val="99"/>
    <w:rsid w:val="00404745"/>
    <w:rPr>
      <w:rFonts w:cs="Times New Roman"/>
    </w:rPr>
  </w:style>
  <w:style w:type="paragraph" w:customStyle="1" w:styleId="a1">
    <w:name w:val="Р_Список с тире"/>
    <w:next w:val="a9"/>
    <w:link w:val="affffc"/>
    <w:qFormat/>
    <w:rsid w:val="00404745"/>
    <w:pPr>
      <w:numPr>
        <w:numId w:val="18"/>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c">
    <w:name w:val="Р_Список с тире Знак Знак"/>
    <w:basedOn w:val="aa"/>
    <w:link w:val="a1"/>
    <w:locked/>
    <w:rsid w:val="00404745"/>
    <w:rPr>
      <w:rFonts w:ascii="Times New Roman" w:eastAsia="Times New Roman" w:hAnsi="Times New Roman" w:cs="Times New Roman"/>
      <w:sz w:val="24"/>
      <w:szCs w:val="24"/>
      <w:lang w:eastAsia="ru-RU"/>
    </w:rPr>
  </w:style>
  <w:style w:type="paragraph" w:customStyle="1" w:styleId="affffd">
    <w:name w:val="Р_Основной текст"/>
    <w:link w:val="affffe"/>
    <w:qFormat/>
    <w:rsid w:val="00404745"/>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Р_Основной текст Знак"/>
    <w:basedOn w:val="aa"/>
    <w:link w:val="affffd"/>
    <w:locked/>
    <w:rsid w:val="00404745"/>
    <w:rPr>
      <w:rFonts w:ascii="Times New Roman" w:eastAsia="Times New Roman" w:hAnsi="Times New Roman" w:cs="Times New Roman"/>
      <w:sz w:val="24"/>
      <w:szCs w:val="24"/>
      <w:lang w:eastAsia="ru-RU"/>
    </w:rPr>
  </w:style>
  <w:style w:type="paragraph" w:customStyle="1" w:styleId="BodyText21">
    <w:name w:val="Body Text 2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1f2">
    <w:name w:val="Стиль1"/>
    <w:basedOn w:val="a9"/>
    <w:qFormat/>
    <w:rsid w:val="00404745"/>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f3">
    <w:name w:val="1"/>
    <w:basedOn w:val="a9"/>
    <w:next w:val="aff"/>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
    <w:name w:val="xl24"/>
    <w:basedOn w:val="a9"/>
    <w:qFormat/>
    <w:rsid w:val="004047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2e">
    <w:name w:val="List Bullet 2"/>
    <w:basedOn w:val="a9"/>
    <w:autoRedefine/>
    <w:rsid w:val="00404745"/>
    <w:pPr>
      <w:tabs>
        <w:tab w:val="left" w:pos="643"/>
      </w:tabs>
      <w:spacing w:after="0" w:line="240" w:lineRule="auto"/>
      <w:ind w:firstLine="702"/>
      <w:jc w:val="both"/>
    </w:pPr>
    <w:rPr>
      <w:rFonts w:ascii="Times New Roman" w:eastAsia="Times New Roman" w:hAnsi="Times New Roman" w:cs="Times New Roman"/>
      <w:sz w:val="24"/>
      <w:szCs w:val="20"/>
      <w:lang w:eastAsia="ru-RU"/>
    </w:rPr>
  </w:style>
  <w:style w:type="paragraph" w:styleId="2f">
    <w:name w:val="List 2"/>
    <w:basedOn w:val="a9"/>
    <w:rsid w:val="00404745"/>
    <w:pPr>
      <w:spacing w:after="0" w:line="240" w:lineRule="auto"/>
      <w:ind w:left="566" w:hanging="283"/>
    </w:pPr>
    <w:rPr>
      <w:rFonts w:ascii="Times New Roman" w:eastAsia="Times New Roman" w:hAnsi="Times New Roman" w:cs="Times New Roman"/>
      <w:sz w:val="24"/>
      <w:szCs w:val="24"/>
      <w:lang w:eastAsia="ru-RU"/>
    </w:rPr>
  </w:style>
  <w:style w:type="character" w:customStyle="1" w:styleId="212pt1">
    <w:name w:val="Заголовок 2 + 12 pt Знак Знак Знак"/>
    <w:basedOn w:val="aa"/>
    <w:link w:val="212pt0"/>
    <w:locked/>
    <w:rsid w:val="00404745"/>
    <w:rPr>
      <w:rFonts w:ascii="Times New Roman" w:eastAsia="Times New Roman" w:hAnsi="Times New Roman" w:cs="Times New Roman"/>
      <w:b/>
      <w:bCs/>
      <w:sz w:val="24"/>
      <w:szCs w:val="20"/>
      <w:lang w:eastAsia="ru-RU"/>
    </w:rPr>
  </w:style>
  <w:style w:type="paragraph" w:customStyle="1" w:styleId="212pt2">
    <w:name w:val="Заголовок 2 + 12 pt"/>
    <w:basedOn w:val="a9"/>
    <w:next w:val="a9"/>
    <w:autoRedefine/>
    <w:qFormat/>
    <w:rsid w:val="00404745"/>
    <w:pPr>
      <w:keepNext/>
      <w:spacing w:after="120" w:line="240" w:lineRule="auto"/>
      <w:jc w:val="center"/>
      <w:outlineLvl w:val="0"/>
    </w:pPr>
    <w:rPr>
      <w:rFonts w:ascii="Times New Roman" w:eastAsia="Times New Roman" w:hAnsi="Times New Roman" w:cs="Times New Roman"/>
      <w:bCs/>
      <w:sz w:val="20"/>
      <w:szCs w:val="20"/>
      <w:lang w:eastAsia="ru-RU"/>
    </w:rPr>
  </w:style>
  <w:style w:type="paragraph" w:customStyle="1" w:styleId="2TimesNewRoman">
    <w:name w:val="Стиль Заголовок 2 + Times New Roman по центру"/>
    <w:basedOn w:val="23"/>
    <w:next w:val="afff"/>
    <w:autoRedefine/>
    <w:qFormat/>
    <w:rsid w:val="00404745"/>
  </w:style>
  <w:style w:type="character" w:styleId="afffff">
    <w:name w:val="annotation reference"/>
    <w:basedOn w:val="aa"/>
    <w:rsid w:val="00404745"/>
    <w:rPr>
      <w:rFonts w:cs="Times New Roman"/>
      <w:sz w:val="16"/>
      <w:szCs w:val="16"/>
    </w:rPr>
  </w:style>
  <w:style w:type="paragraph" w:customStyle="1" w:styleId="2f0">
    <w:name w:val="Знак Знак Знак2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ConsPlusNormal">
    <w:name w:val="ConsPlusNormal"/>
    <w:link w:val="ConsPlusNormal0"/>
    <w:uiPriority w:val="99"/>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ff0">
    <w:name w:val="Document Map"/>
    <w:basedOn w:val="a9"/>
    <w:link w:val="afffff1"/>
    <w:rsid w:val="00404745"/>
    <w:pPr>
      <w:shd w:val="clear" w:color="auto" w:fill="000080"/>
      <w:spacing w:after="0" w:line="240" w:lineRule="auto"/>
    </w:pPr>
    <w:rPr>
      <w:rFonts w:ascii="Tahoma" w:eastAsia="MS Mincho" w:hAnsi="Tahoma" w:cs="Tahoma"/>
      <w:b/>
      <w:bCs/>
      <w:sz w:val="20"/>
      <w:szCs w:val="20"/>
      <w:lang w:eastAsia="ru-RU"/>
    </w:rPr>
  </w:style>
  <w:style w:type="character" w:customStyle="1" w:styleId="afffff1">
    <w:name w:val="Схема документа Знак"/>
    <w:basedOn w:val="aa"/>
    <w:link w:val="afffff0"/>
    <w:rsid w:val="00404745"/>
    <w:rPr>
      <w:rFonts w:ascii="Tahoma" w:eastAsia="MS Mincho" w:hAnsi="Tahoma" w:cs="Tahoma"/>
      <w:b/>
      <w:bCs/>
      <w:sz w:val="20"/>
      <w:szCs w:val="20"/>
      <w:shd w:val="clear" w:color="auto" w:fill="000080"/>
      <w:lang w:eastAsia="ru-RU"/>
    </w:rPr>
  </w:style>
  <w:style w:type="paragraph" w:customStyle="1" w:styleId="221">
    <w:name w:val="Знак22"/>
    <w:basedOn w:val="a9"/>
    <w:next w:val="23"/>
    <w:autoRedefine/>
    <w:qFormat/>
    <w:rsid w:val="00404745"/>
    <w:pPr>
      <w:spacing w:after="160" w:line="240" w:lineRule="exact"/>
      <w:jc w:val="right"/>
    </w:pPr>
    <w:rPr>
      <w:rFonts w:ascii="Times New Roman" w:eastAsia="MS Mincho" w:hAnsi="Times New Roman" w:cs="Times New Roman"/>
      <w:noProof/>
      <w:sz w:val="24"/>
      <w:szCs w:val="24"/>
      <w:lang w:val="en-US"/>
    </w:rPr>
  </w:style>
  <w:style w:type="paragraph" w:customStyle="1" w:styleId="ConsPlusCell">
    <w:name w:val="ConsPlusCell"/>
    <w:qFormat/>
    <w:rsid w:val="0040474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4">
    <w:name w:val="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2">
    <w:name w:val="Название таблицы"/>
    <w:basedOn w:val="afff"/>
    <w:autoRedefine/>
    <w:qFormat/>
    <w:rsid w:val="00404745"/>
    <w:pPr>
      <w:spacing w:after="0"/>
      <w:ind w:firstLine="720"/>
      <w:jc w:val="both"/>
    </w:pPr>
  </w:style>
  <w:style w:type="character" w:customStyle="1" w:styleId="FontStyle371">
    <w:name w:val="Font Style371"/>
    <w:basedOn w:val="aa"/>
    <w:rsid w:val="00404745"/>
    <w:rPr>
      <w:rFonts w:ascii="Times New Roman" w:hAnsi="Times New Roman" w:cs="Times New Roman"/>
      <w:sz w:val="20"/>
      <w:szCs w:val="20"/>
    </w:rPr>
  </w:style>
  <w:style w:type="paragraph" w:customStyle="1" w:styleId="-6">
    <w:name w:val="Таблица - текст основной"/>
    <w:basedOn w:val="afff"/>
    <w:link w:val="-7"/>
    <w:qFormat/>
    <w:rsid w:val="00404745"/>
    <w:pPr>
      <w:suppressAutoHyphens/>
      <w:spacing w:after="0"/>
    </w:pPr>
    <w:rPr>
      <w:rFonts w:ascii="Arial" w:hAnsi="Arial" w:cs="Arial"/>
      <w:sz w:val="20"/>
      <w:szCs w:val="20"/>
    </w:rPr>
  </w:style>
  <w:style w:type="character" w:customStyle="1" w:styleId="-7">
    <w:name w:val="Таблица - текст основной Знак"/>
    <w:basedOn w:val="aa"/>
    <w:link w:val="-6"/>
    <w:locked/>
    <w:rsid w:val="00404745"/>
    <w:rPr>
      <w:rFonts w:ascii="Arial" w:eastAsia="Times New Roman" w:hAnsi="Arial" w:cs="Arial"/>
      <w:sz w:val="20"/>
      <w:szCs w:val="20"/>
      <w:lang w:eastAsia="ru-RU"/>
    </w:rPr>
  </w:style>
  <w:style w:type="paragraph" w:customStyle="1" w:styleId="-8">
    <w:name w:val="Таблица - шапка"/>
    <w:basedOn w:val="a9"/>
    <w:qFormat/>
    <w:rsid w:val="00404745"/>
    <w:pPr>
      <w:suppressAutoHyphens/>
      <w:spacing w:before="120" w:after="120" w:line="240" w:lineRule="auto"/>
      <w:jc w:val="center"/>
    </w:pPr>
    <w:rPr>
      <w:rFonts w:ascii="Arial" w:eastAsia="Times New Roman" w:hAnsi="Arial" w:cs="Arial"/>
      <w:b/>
      <w:sz w:val="20"/>
      <w:szCs w:val="20"/>
      <w:lang w:eastAsia="ru-RU"/>
    </w:rPr>
  </w:style>
  <w:style w:type="paragraph" w:customStyle="1" w:styleId="1f5">
    <w:name w:val="1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qFormat/>
    <w:rsid w:val="0040474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40474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qFormat/>
    <w:rsid w:val="0040474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212">
    <w:name w:val="Основной текст с отступом 2 Знак Знак Знак Знак1"/>
    <w:aliases w:val="Основной текст с отступом 2 Знак Знак Знак1,Основной текст с отступом 22 Знак1,Основной текст с отступом 2 Знак Знак Знак3 Знак Знак Знак Знак,Основной текст с отступом 2 Знак1"/>
    <w:basedOn w:val="aa"/>
    <w:rsid w:val="00404745"/>
    <w:rPr>
      <w:rFonts w:cs="Times New Roman"/>
      <w:sz w:val="24"/>
      <w:szCs w:val="24"/>
      <w:lang w:val="ru-RU" w:eastAsia="ru-RU" w:bidi="ar-SA"/>
    </w:rPr>
  </w:style>
  <w:style w:type="paragraph" w:customStyle="1" w:styleId="1f6">
    <w:name w:val="Обычный1"/>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3">
    <w:name w:val="Знак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styleId="38">
    <w:name w:val="List 3"/>
    <w:basedOn w:val="a9"/>
    <w:uiPriority w:val="99"/>
    <w:rsid w:val="00404745"/>
    <w:pPr>
      <w:overflowPunct w:val="0"/>
      <w:autoSpaceDE w:val="0"/>
      <w:autoSpaceDN w:val="0"/>
      <w:adjustRightInd w:val="0"/>
      <w:spacing w:after="0" w:line="240" w:lineRule="auto"/>
      <w:ind w:left="849" w:hanging="283"/>
    </w:pPr>
    <w:rPr>
      <w:rFonts w:ascii="Times New Roman" w:eastAsia="Times New Roman" w:hAnsi="Times New Roman" w:cs="Times New Roman"/>
      <w:sz w:val="24"/>
      <w:szCs w:val="20"/>
      <w:lang w:eastAsia="ru-RU"/>
    </w:rPr>
  </w:style>
  <w:style w:type="paragraph" w:customStyle="1" w:styleId="Normal">
    <w:name w:val="[Normal]"/>
    <w:uiPriority w:val="99"/>
    <w:rsid w:val="0040474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editsection">
    <w:name w:val="editsection"/>
    <w:basedOn w:val="aa"/>
    <w:uiPriority w:val="99"/>
    <w:rsid w:val="00404745"/>
    <w:rPr>
      <w:rFonts w:cs="Times New Roman"/>
    </w:rPr>
  </w:style>
  <w:style w:type="character" w:customStyle="1" w:styleId="mw-headline">
    <w:name w:val="mw-headline"/>
    <w:basedOn w:val="aa"/>
    <w:uiPriority w:val="99"/>
    <w:rsid w:val="00404745"/>
    <w:rPr>
      <w:rFonts w:cs="Times New Roman"/>
    </w:rPr>
  </w:style>
  <w:style w:type="paragraph" w:customStyle="1" w:styleId="FR1">
    <w:name w:val="FR1"/>
    <w:qFormat/>
    <w:rsid w:val="00404745"/>
    <w:pPr>
      <w:widowControl w:val="0"/>
      <w:autoSpaceDE w:val="0"/>
      <w:autoSpaceDN w:val="0"/>
      <w:adjustRightInd w:val="0"/>
      <w:spacing w:after="0" w:line="240" w:lineRule="auto"/>
    </w:pPr>
    <w:rPr>
      <w:rFonts w:ascii="Times New Roman" w:eastAsia="Times New Roman" w:hAnsi="Times New Roman" w:cs="Times New Roman"/>
      <w:sz w:val="32"/>
      <w:szCs w:val="32"/>
      <w:lang w:eastAsia="ru-RU"/>
    </w:rPr>
  </w:style>
  <w:style w:type="paragraph" w:styleId="43">
    <w:name w:val="List 4"/>
    <w:basedOn w:val="a9"/>
    <w:uiPriority w:val="99"/>
    <w:rsid w:val="00404745"/>
    <w:pPr>
      <w:overflowPunct w:val="0"/>
      <w:autoSpaceDE w:val="0"/>
      <w:autoSpaceDN w:val="0"/>
      <w:adjustRightInd w:val="0"/>
      <w:spacing w:after="0" w:line="240" w:lineRule="auto"/>
      <w:ind w:left="1132" w:hanging="283"/>
    </w:pPr>
    <w:rPr>
      <w:rFonts w:ascii="Times New Roman" w:eastAsia="Times New Roman" w:hAnsi="Times New Roman" w:cs="Times New Roman"/>
      <w:sz w:val="24"/>
      <w:szCs w:val="20"/>
      <w:lang w:eastAsia="ru-RU"/>
    </w:rPr>
  </w:style>
  <w:style w:type="paragraph" w:customStyle="1" w:styleId="afffff4">
    <w:name w:val="Эко_№_таб"/>
    <w:basedOn w:val="a9"/>
    <w:next w:val="a9"/>
    <w:qFormat/>
    <w:rsid w:val="00404745"/>
    <w:pPr>
      <w:spacing w:before="120" w:after="0" w:line="240" w:lineRule="auto"/>
      <w:ind w:firstLine="709"/>
      <w:jc w:val="right"/>
    </w:pPr>
    <w:rPr>
      <w:rFonts w:ascii="Times New Roman" w:eastAsia="Times New Roman" w:hAnsi="Times New Roman" w:cs="Times New Roman"/>
      <w:i/>
      <w:sz w:val="24"/>
      <w:szCs w:val="20"/>
      <w:lang w:eastAsia="ru-RU"/>
    </w:rPr>
  </w:style>
  <w:style w:type="paragraph" w:customStyle="1" w:styleId="2110">
    <w:name w:val="Основной текст 211"/>
    <w:basedOn w:val="a9"/>
    <w:qFormat/>
    <w:rsid w:val="0040474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f7">
    <w:name w:val="Знак Знак Знак1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111">
    <w:name w:val="Основной текст с отступом 211"/>
    <w:basedOn w:val="a9"/>
    <w:uiPriority w:val="99"/>
    <w:rsid w:val="00404745"/>
    <w:pPr>
      <w:suppressAutoHyphens/>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pple-style-span">
    <w:name w:val="apple-style-span"/>
    <w:basedOn w:val="aa"/>
    <w:uiPriority w:val="99"/>
    <w:rsid w:val="00404745"/>
    <w:rPr>
      <w:rFonts w:cs="Times New Roman"/>
    </w:rPr>
  </w:style>
  <w:style w:type="paragraph" w:customStyle="1" w:styleId="112">
    <w:name w:val="Текст11"/>
    <w:basedOn w:val="a9"/>
    <w:qFormat/>
    <w:rsid w:val="00404745"/>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3110">
    <w:name w:val="Основной текст с отступом 311"/>
    <w:basedOn w:val="a9"/>
    <w:qFormat/>
    <w:rsid w:val="00404745"/>
    <w:pPr>
      <w:overflowPunct w:val="0"/>
      <w:autoSpaceDE w:val="0"/>
      <w:autoSpaceDN w:val="0"/>
      <w:adjustRightInd w:val="0"/>
      <w:spacing w:before="120" w:after="0" w:line="240" w:lineRule="auto"/>
      <w:ind w:firstLine="720"/>
      <w:jc w:val="both"/>
      <w:textAlignment w:val="baseline"/>
    </w:pPr>
    <w:rPr>
      <w:rFonts w:ascii="Times New Roman" w:eastAsia="Times New Roman" w:hAnsi="Times New Roman" w:cs="Times New Roman"/>
      <w:color w:val="000000"/>
      <w:sz w:val="24"/>
      <w:szCs w:val="20"/>
      <w:lang w:eastAsia="ru-RU"/>
    </w:rPr>
  </w:style>
  <w:style w:type="paragraph" w:customStyle="1" w:styleId="213">
    <w:name w:val="Знак21"/>
    <w:basedOn w:val="a9"/>
    <w:next w:val="23"/>
    <w:autoRedefine/>
    <w:uiPriority w:val="99"/>
    <w:qFormat/>
    <w:rsid w:val="00404745"/>
    <w:pPr>
      <w:spacing w:after="160" w:line="240" w:lineRule="exact"/>
      <w:jc w:val="right"/>
    </w:pPr>
    <w:rPr>
      <w:rFonts w:ascii="Times New Roman" w:eastAsia="Times New Roman" w:hAnsi="Times New Roman" w:cs="Times New Roman"/>
      <w:noProof/>
      <w:sz w:val="24"/>
      <w:szCs w:val="24"/>
      <w:lang w:val="en-US"/>
    </w:rPr>
  </w:style>
  <w:style w:type="character" w:customStyle="1" w:styleId="afffff5">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
    <w:basedOn w:val="aa"/>
    <w:uiPriority w:val="99"/>
    <w:rsid w:val="00404745"/>
    <w:rPr>
      <w:rFonts w:cs="Times New Roman"/>
      <w:sz w:val="24"/>
      <w:szCs w:val="24"/>
      <w:lang w:val="ru-RU" w:eastAsia="ru-RU" w:bidi="ar-SA"/>
    </w:rPr>
  </w:style>
  <w:style w:type="character" w:customStyle="1" w:styleId="200">
    <w:name w:val="Знак Знак20"/>
    <w:basedOn w:val="aa"/>
    <w:uiPriority w:val="99"/>
    <w:locked/>
    <w:rsid w:val="00404745"/>
    <w:rPr>
      <w:rFonts w:cs="Times New Roman"/>
      <w:b/>
      <w:sz w:val="22"/>
      <w:lang w:val="ru-RU" w:eastAsia="ru-RU" w:bidi="ar-SA"/>
    </w:rPr>
  </w:style>
  <w:style w:type="character" w:customStyle="1" w:styleId="HTML1">
    <w:name w:val="Стандартный HTML Знак1"/>
    <w:basedOn w:val="aa"/>
    <w:uiPriority w:val="99"/>
    <w:rsid w:val="00404745"/>
    <w:rPr>
      <w:rFonts w:ascii="Consolas" w:hAnsi="Consolas" w:cs="Times New Roman"/>
      <w:color w:val="000000"/>
      <w:sz w:val="20"/>
      <w:szCs w:val="20"/>
      <w:lang w:eastAsia="ru-RU"/>
    </w:rPr>
  </w:style>
  <w:style w:type="character" w:customStyle="1" w:styleId="HTMLPreformattedChar1">
    <w:name w:val="HTML Preformatted Char1"/>
    <w:basedOn w:val="aa"/>
    <w:uiPriority w:val="99"/>
    <w:semiHidden/>
    <w:rsid w:val="00404745"/>
    <w:rPr>
      <w:rFonts w:ascii="Courier New" w:hAnsi="Courier New" w:cs="Courier New"/>
      <w:color w:val="000000"/>
      <w:sz w:val="20"/>
      <w:szCs w:val="20"/>
    </w:rPr>
  </w:style>
  <w:style w:type="character" w:customStyle="1" w:styleId="39">
    <w:name w:val="Знак Знак3"/>
    <w:basedOn w:val="aa"/>
    <w:locked/>
    <w:rsid w:val="00404745"/>
    <w:rPr>
      <w:rFonts w:cs="Times New Roman"/>
      <w:lang w:val="ru-RU" w:eastAsia="ru-RU" w:bidi="ar-SA"/>
    </w:rPr>
  </w:style>
  <w:style w:type="character" w:customStyle="1" w:styleId="1f8">
    <w:name w:val="Текст примечания Знак1"/>
    <w:basedOn w:val="aa"/>
    <w:rsid w:val="00404745"/>
    <w:rPr>
      <w:rFonts w:ascii="Times New Roman" w:hAnsi="Times New Roman" w:cs="Times New Roman"/>
      <w:color w:val="000000"/>
      <w:sz w:val="20"/>
      <w:szCs w:val="20"/>
      <w:lang w:eastAsia="ru-RU"/>
    </w:rPr>
  </w:style>
  <w:style w:type="character" w:customStyle="1" w:styleId="CommentTextChar1">
    <w:name w:val="Comment Text Char1"/>
    <w:basedOn w:val="aa"/>
    <w:uiPriority w:val="99"/>
    <w:semiHidden/>
    <w:rsid w:val="00404745"/>
    <w:rPr>
      <w:rFonts w:cs="Times New Roman"/>
      <w:color w:val="000000"/>
      <w:sz w:val="20"/>
      <w:szCs w:val="20"/>
    </w:rPr>
  </w:style>
  <w:style w:type="character" w:customStyle="1" w:styleId="100">
    <w:name w:val="Знак Знак10"/>
    <w:basedOn w:val="aa"/>
    <w:locked/>
    <w:rsid w:val="00404745"/>
    <w:rPr>
      <w:rFonts w:cs="Times New Roman"/>
      <w:b/>
      <w:sz w:val="24"/>
      <w:lang w:val="ru-RU" w:eastAsia="ru-RU" w:bidi="ar-SA"/>
    </w:rPr>
  </w:style>
  <w:style w:type="character" w:customStyle="1" w:styleId="1f9">
    <w:name w:val="Текст Знак1"/>
    <w:basedOn w:val="aa"/>
    <w:rsid w:val="00404745"/>
    <w:rPr>
      <w:rFonts w:ascii="Consolas" w:hAnsi="Consolas" w:cs="Times New Roman"/>
      <w:color w:val="000000"/>
      <w:sz w:val="21"/>
      <w:szCs w:val="21"/>
      <w:lang w:eastAsia="ru-RU"/>
    </w:rPr>
  </w:style>
  <w:style w:type="character" w:customStyle="1" w:styleId="PlainTextChar1">
    <w:name w:val="Plain Text Char1"/>
    <w:basedOn w:val="aa"/>
    <w:uiPriority w:val="99"/>
    <w:semiHidden/>
    <w:rsid w:val="00404745"/>
    <w:rPr>
      <w:rFonts w:ascii="Courier New" w:hAnsi="Courier New" w:cs="Courier New"/>
      <w:color w:val="000000"/>
      <w:sz w:val="20"/>
      <w:szCs w:val="20"/>
    </w:rPr>
  </w:style>
  <w:style w:type="paragraph" w:customStyle="1" w:styleId="afffff6">
    <w:name w:val="Îáû÷íûé"/>
    <w:qFormat/>
    <w:rsid w:val="00404745"/>
    <w:pPr>
      <w:spacing w:after="0" w:line="240" w:lineRule="auto"/>
    </w:pPr>
    <w:rPr>
      <w:rFonts w:ascii="Times New Roman" w:eastAsia="Times New Roman" w:hAnsi="Times New Roman" w:cs="Times New Roman"/>
      <w:sz w:val="24"/>
      <w:szCs w:val="20"/>
      <w:lang w:eastAsia="ru-RU"/>
    </w:rPr>
  </w:style>
  <w:style w:type="table" w:styleId="afffff7">
    <w:name w:val="Table Professional"/>
    <w:basedOn w:val="ab"/>
    <w:rsid w:val="0040474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table" w:customStyle="1" w:styleId="1fa">
    <w:name w:val="Стиль таблицы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2f1">
    <w:name w:val="Стиль таблицы2"/>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a">
    <w:name w:val="Стиль таблицы3"/>
    <w:rsid w:val="0040474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fb">
    <w:name w:val="Название1"/>
    <w:basedOn w:val="a9"/>
    <w:uiPriority w:val="99"/>
    <w:rsid w:val="00404745"/>
    <w:pPr>
      <w:spacing w:after="0" w:line="240" w:lineRule="auto"/>
      <w:jc w:val="center"/>
    </w:pPr>
    <w:rPr>
      <w:rFonts w:ascii="Times New Roman" w:eastAsia="Times New Roman" w:hAnsi="Times New Roman" w:cs="Times New Roman"/>
      <w:sz w:val="24"/>
      <w:szCs w:val="20"/>
      <w:lang w:eastAsia="ru-RU"/>
    </w:rPr>
  </w:style>
  <w:style w:type="paragraph" w:customStyle="1" w:styleId="BodyText22">
    <w:name w:val="Body Text 22"/>
    <w:basedOn w:val="a9"/>
    <w:qFormat/>
    <w:rsid w:val="00404745"/>
    <w:pPr>
      <w:spacing w:after="0" w:line="240" w:lineRule="auto"/>
      <w:ind w:firstLine="1418"/>
      <w:jc w:val="both"/>
    </w:pPr>
    <w:rPr>
      <w:rFonts w:ascii="Times New Roman" w:eastAsia="Times New Roman" w:hAnsi="Times New Roman" w:cs="Times New Roman"/>
      <w:sz w:val="24"/>
      <w:szCs w:val="20"/>
      <w:lang w:eastAsia="ru-RU"/>
    </w:rPr>
  </w:style>
  <w:style w:type="character" w:customStyle="1" w:styleId="afffff8">
    <w:name w:val="Стиль полужирный"/>
    <w:basedOn w:val="aa"/>
    <w:rsid w:val="00404745"/>
    <w:rPr>
      <w:rFonts w:cs="Times New Roman"/>
      <w:b/>
      <w:bCs/>
      <w:u w:val="none"/>
      <w:effect w:val="none"/>
      <w:vertAlign w:val="baseline"/>
    </w:rPr>
  </w:style>
  <w:style w:type="character" w:customStyle="1" w:styleId="1fc">
    <w:name w:val="Знак Знак1"/>
    <w:basedOn w:val="aa"/>
    <w:rsid w:val="00404745"/>
    <w:rPr>
      <w:rFonts w:cs="Times New Roman"/>
    </w:rPr>
  </w:style>
  <w:style w:type="paragraph" w:customStyle="1" w:styleId="Char1">
    <w:name w:val="Char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9">
    <w:name w:val="Гипертекстовая ссылка"/>
    <w:basedOn w:val="aa"/>
    <w:uiPriority w:val="99"/>
    <w:rsid w:val="00404745"/>
    <w:rPr>
      <w:rFonts w:cs="Times New Roman"/>
      <w:b/>
      <w:bCs/>
      <w:color w:val="008000"/>
    </w:rPr>
  </w:style>
  <w:style w:type="paragraph" w:customStyle="1" w:styleId="xl65">
    <w:name w:val="xl65"/>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69">
    <w:name w:val="xl69"/>
    <w:basedOn w:val="a9"/>
    <w:qFormat/>
    <w:rsid w:val="0040474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0">
    <w:name w:val="xl70"/>
    <w:basedOn w:val="a9"/>
    <w:qFormat/>
    <w:rsid w:val="0040474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1">
    <w:name w:val="xl71"/>
    <w:basedOn w:val="a9"/>
    <w:qFormat/>
    <w:rsid w:val="004047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9"/>
    <w:qFormat/>
    <w:rsid w:val="0040474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73">
    <w:name w:val="xl73"/>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9"/>
    <w:qFormat/>
    <w:rsid w:val="0040474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9"/>
    <w:qFormat/>
    <w:rsid w:val="0040474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5">
    <w:name w:val="xl85"/>
    <w:basedOn w:val="a9"/>
    <w:qFormat/>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9"/>
    <w:qFormat/>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8">
    <w:name w:val="xl88"/>
    <w:basedOn w:val="a9"/>
    <w:qFormat/>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89">
    <w:name w:val="xl89"/>
    <w:basedOn w:val="a9"/>
    <w:qFormat/>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90">
    <w:name w:val="xl90"/>
    <w:basedOn w:val="a9"/>
    <w:qFormat/>
    <w:rsid w:val="004047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1">
    <w:name w:val="xl91"/>
    <w:basedOn w:val="a9"/>
    <w:qFormat/>
    <w:rsid w:val="00404745"/>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9"/>
    <w:qFormat/>
    <w:rsid w:val="0040474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9"/>
    <w:qFormat/>
    <w:rsid w:val="0040474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9"/>
    <w:qFormat/>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9"/>
    <w:qFormat/>
    <w:rsid w:val="004047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9"/>
    <w:qFormat/>
    <w:rsid w:val="0040474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9"/>
    <w:qFormat/>
    <w:rsid w:val="0040474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9"/>
    <w:qFormat/>
    <w:rsid w:val="0040474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9"/>
    <w:qFormat/>
    <w:rsid w:val="00404745"/>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9"/>
    <w:qFormat/>
    <w:rsid w:val="004047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9"/>
    <w:qFormat/>
    <w:rsid w:val="0040474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6">
    <w:name w:val="xl106"/>
    <w:basedOn w:val="a9"/>
    <w:qFormat/>
    <w:rsid w:val="0040474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9"/>
    <w:qFormat/>
    <w:rsid w:val="0040474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9"/>
    <w:qFormat/>
    <w:rsid w:val="00404745"/>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9"/>
    <w:qFormat/>
    <w:rsid w:val="004047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9"/>
    <w:qFormat/>
    <w:rsid w:val="004047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1">
    <w:name w:val="xl111"/>
    <w:basedOn w:val="a9"/>
    <w:qFormat/>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9"/>
    <w:qFormat/>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9"/>
    <w:qFormat/>
    <w:rsid w:val="00404745"/>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9"/>
    <w:qFormat/>
    <w:rsid w:val="00404745"/>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9"/>
    <w:qFormat/>
    <w:rsid w:val="00404745"/>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9"/>
    <w:qFormat/>
    <w:rsid w:val="00404745"/>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9"/>
    <w:qFormat/>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9"/>
    <w:qFormat/>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9"/>
    <w:qFormat/>
    <w:rsid w:val="0040474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9"/>
    <w:qFormat/>
    <w:rsid w:val="004047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9"/>
    <w:rsid w:val="00404745"/>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9"/>
    <w:rsid w:val="004047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9"/>
    <w:rsid w:val="0040474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9"/>
    <w:rsid w:val="00404745"/>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9"/>
    <w:rsid w:val="0040474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9"/>
    <w:rsid w:val="0040474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9"/>
    <w:rsid w:val="0040474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9"/>
    <w:rsid w:val="0040474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6">
    <w:name w:val="xl136"/>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9"/>
    <w:rsid w:val="004047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
    <w:name w:val="xl138"/>
    <w:basedOn w:val="a9"/>
    <w:rsid w:val="0040474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9"/>
    <w:rsid w:val="00404745"/>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9"/>
    <w:rsid w:val="0040474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9"/>
    <w:rsid w:val="0040474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9"/>
    <w:rsid w:val="0040474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9"/>
    <w:rsid w:val="0040474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9"/>
    <w:rsid w:val="0040474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9">
    <w:name w:val="xl149"/>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9"/>
    <w:rsid w:val="004047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9"/>
    <w:rsid w:val="0040474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9"/>
    <w:rsid w:val="0040474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9"/>
    <w:rsid w:val="00404745"/>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9"/>
    <w:rsid w:val="00404745"/>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9"/>
    <w:rsid w:val="00404745"/>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6">
    <w:name w:val="xl156"/>
    <w:basedOn w:val="a9"/>
    <w:rsid w:val="0040474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9"/>
    <w:rsid w:val="0040474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8">
    <w:name w:val="xl158"/>
    <w:basedOn w:val="a9"/>
    <w:rsid w:val="00404745"/>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9"/>
    <w:rsid w:val="004047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0">
    <w:name w:val="xl160"/>
    <w:basedOn w:val="a9"/>
    <w:rsid w:val="0040474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1">
    <w:name w:val="xl161"/>
    <w:basedOn w:val="a9"/>
    <w:rsid w:val="00404745"/>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2">
    <w:name w:val="xl162"/>
    <w:basedOn w:val="a9"/>
    <w:rsid w:val="0040474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9"/>
    <w:rsid w:val="00404745"/>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9"/>
    <w:rsid w:val="0040474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5">
    <w:name w:val="xl165"/>
    <w:basedOn w:val="a9"/>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9"/>
    <w:rsid w:val="00404745"/>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9"/>
    <w:rsid w:val="0040474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9"/>
    <w:rsid w:val="0040474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9"/>
    <w:qFormat/>
    <w:rsid w:val="0040474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har11">
    <w:name w:val="Char11"/>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d">
    <w:name w:val="1 Знак Знак Знак"/>
    <w:basedOn w:val="a9"/>
    <w:uiPriority w:val="99"/>
    <w:rsid w:val="0040474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v121">
    <w:name w:val="v121"/>
    <w:basedOn w:val="aa"/>
    <w:rsid w:val="00404745"/>
    <w:rPr>
      <w:rFonts w:ascii="Verdana" w:hAnsi="Verdana" w:cs="Times New Roman"/>
      <w:sz w:val="18"/>
      <w:szCs w:val="18"/>
    </w:rPr>
  </w:style>
  <w:style w:type="paragraph" w:customStyle="1" w:styleId="320">
    <w:name w:val="Основной текст с отступом 32"/>
    <w:basedOn w:val="a9"/>
    <w:uiPriority w:val="99"/>
    <w:rsid w:val="00404745"/>
    <w:pPr>
      <w:suppressAutoHyphens/>
      <w:autoSpaceDE w:val="0"/>
      <w:spacing w:after="0" w:line="240" w:lineRule="auto"/>
      <w:ind w:firstLine="567"/>
      <w:jc w:val="both"/>
    </w:pPr>
    <w:rPr>
      <w:rFonts w:ascii="Times New Roman" w:eastAsia="Times New Roman" w:hAnsi="Times New Roman" w:cs="Times New Roman"/>
      <w:sz w:val="28"/>
      <w:szCs w:val="28"/>
      <w:lang w:eastAsia="ar-SA"/>
    </w:rPr>
  </w:style>
  <w:style w:type="paragraph" w:customStyle="1" w:styleId="113">
    <w:name w:val="Обычный11"/>
    <w:uiPriority w:val="99"/>
    <w:rsid w:val="00404745"/>
    <w:pPr>
      <w:spacing w:after="0" w:line="240" w:lineRule="auto"/>
    </w:pPr>
    <w:rPr>
      <w:rFonts w:ascii="Times New Roman" w:eastAsia="Times New Roman" w:hAnsi="Times New Roman" w:cs="Times New Roman"/>
      <w:sz w:val="20"/>
      <w:szCs w:val="20"/>
      <w:lang w:eastAsia="ru-RU"/>
    </w:rPr>
  </w:style>
  <w:style w:type="paragraph" w:customStyle="1" w:styleId="1fe">
    <w:name w:val="Абзац списка1"/>
    <w:basedOn w:val="a9"/>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1ff">
    <w:name w:val="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0">
    <w:name w:val="Без интервала1"/>
    <w:qFormat/>
    <w:rsid w:val="00404745"/>
    <w:pPr>
      <w:spacing w:after="0" w:line="240" w:lineRule="auto"/>
    </w:pPr>
    <w:rPr>
      <w:rFonts w:ascii="Calibri" w:eastAsia="Times New Roman" w:hAnsi="Calibri" w:cs="Times New Roman"/>
      <w:lang w:eastAsia="ru-RU"/>
    </w:rPr>
  </w:style>
  <w:style w:type="paragraph" w:customStyle="1" w:styleId="afffffa">
    <w:name w:val="Краткий обратный адрес"/>
    <w:basedOn w:val="a9"/>
    <w:qFormat/>
    <w:rsid w:val="00404745"/>
    <w:pPr>
      <w:spacing w:after="0" w:line="480" w:lineRule="auto"/>
      <w:ind w:firstLine="567"/>
      <w:jc w:val="both"/>
    </w:pPr>
    <w:rPr>
      <w:rFonts w:ascii="Arial" w:eastAsia="Times New Roman" w:hAnsi="Arial" w:cs="Times New Roman"/>
      <w:sz w:val="20"/>
      <w:szCs w:val="20"/>
      <w:lang w:eastAsia="ru-RU"/>
    </w:rPr>
  </w:style>
  <w:style w:type="paragraph" w:customStyle="1" w:styleId="PP">
    <w:name w:val="Строка PP"/>
    <w:basedOn w:val="afffffb"/>
    <w:qFormat/>
    <w:rsid w:val="00404745"/>
    <w:pPr>
      <w:spacing w:line="480" w:lineRule="auto"/>
      <w:ind w:firstLine="567"/>
      <w:jc w:val="both"/>
    </w:pPr>
    <w:rPr>
      <w:rFonts w:ascii="Arial" w:hAnsi="Arial"/>
      <w:sz w:val="20"/>
      <w:szCs w:val="20"/>
    </w:rPr>
  </w:style>
  <w:style w:type="paragraph" w:styleId="afffffb">
    <w:name w:val="Signature"/>
    <w:basedOn w:val="a9"/>
    <w:link w:val="afffffc"/>
    <w:rsid w:val="00404745"/>
    <w:pPr>
      <w:spacing w:after="0" w:line="240" w:lineRule="auto"/>
      <w:ind w:left="4252"/>
    </w:pPr>
    <w:rPr>
      <w:rFonts w:ascii="Times New Roman" w:eastAsia="Times New Roman" w:hAnsi="Times New Roman" w:cs="Times New Roman"/>
      <w:sz w:val="24"/>
      <w:szCs w:val="24"/>
      <w:lang w:eastAsia="ru-RU"/>
    </w:rPr>
  </w:style>
  <w:style w:type="character" w:customStyle="1" w:styleId="afffffc">
    <w:name w:val="Подпись Знак"/>
    <w:basedOn w:val="aa"/>
    <w:link w:val="afffffb"/>
    <w:rsid w:val="00404745"/>
    <w:rPr>
      <w:rFonts w:ascii="Times New Roman" w:eastAsia="Times New Roman" w:hAnsi="Times New Roman" w:cs="Times New Roman"/>
      <w:sz w:val="24"/>
      <w:szCs w:val="24"/>
      <w:lang w:eastAsia="ru-RU"/>
    </w:rPr>
  </w:style>
  <w:style w:type="paragraph" w:customStyle="1" w:styleId="2f2">
    <w:name w:val="Обычный2"/>
    <w:qFormat/>
    <w:rsid w:val="00404745"/>
    <w:pPr>
      <w:spacing w:after="0" w:line="240" w:lineRule="auto"/>
    </w:pPr>
    <w:rPr>
      <w:rFonts w:ascii="Times New Roman" w:eastAsia="Times New Roman" w:hAnsi="Times New Roman" w:cs="Times New Roman"/>
      <w:sz w:val="20"/>
      <w:szCs w:val="20"/>
      <w:lang w:eastAsia="ru-RU"/>
    </w:rPr>
  </w:style>
  <w:style w:type="numbering" w:customStyle="1" w:styleId="2">
    <w:name w:val="Стиль2"/>
    <w:rsid w:val="00404745"/>
    <w:pPr>
      <w:numPr>
        <w:numId w:val="19"/>
      </w:numPr>
    </w:pPr>
  </w:style>
  <w:style w:type="paragraph" w:customStyle="1" w:styleId="afffffd">
    <w:name w:val="Внутри таблицы"/>
    <w:basedOn w:val="a9"/>
    <w:link w:val="afffffe"/>
    <w:qFormat/>
    <w:rsid w:val="00404745"/>
    <w:pPr>
      <w:spacing w:after="0" w:line="240" w:lineRule="auto"/>
      <w:jc w:val="both"/>
    </w:pPr>
    <w:rPr>
      <w:rFonts w:ascii="Times New Roman" w:eastAsia="Times New Roman" w:hAnsi="Times New Roman" w:cs="Times New Roman"/>
      <w:color w:val="000000"/>
      <w:sz w:val="24"/>
      <w:szCs w:val="24"/>
      <w:lang w:eastAsia="ru-RU"/>
    </w:rPr>
  </w:style>
  <w:style w:type="character" w:customStyle="1" w:styleId="afffffe">
    <w:name w:val="Внутри таблицы Знак"/>
    <w:basedOn w:val="aa"/>
    <w:link w:val="afffffd"/>
    <w:rsid w:val="00404745"/>
    <w:rPr>
      <w:rFonts w:ascii="Times New Roman" w:eastAsia="Times New Roman" w:hAnsi="Times New Roman" w:cs="Times New Roman"/>
      <w:color w:val="000000"/>
      <w:sz w:val="24"/>
      <w:szCs w:val="24"/>
      <w:lang w:eastAsia="ru-RU"/>
    </w:rPr>
  </w:style>
  <w:style w:type="paragraph" w:customStyle="1" w:styleId="-9">
    <w:name w:val="Таблица - Текст основной 9пт"/>
    <w:basedOn w:val="a9"/>
    <w:qFormat/>
    <w:rsid w:val="00404745"/>
    <w:pPr>
      <w:widowControl w:val="0"/>
      <w:spacing w:after="0" w:line="240" w:lineRule="auto"/>
    </w:pPr>
    <w:rPr>
      <w:rFonts w:ascii="Arial" w:eastAsia="Times New Roman" w:hAnsi="Arial" w:cs="Arial"/>
      <w:sz w:val="18"/>
      <w:szCs w:val="20"/>
      <w:lang w:eastAsia="ru-RU"/>
    </w:rPr>
  </w:style>
  <w:style w:type="paragraph" w:customStyle="1" w:styleId="-a">
    <w:name w:val="Таблица - текст выделенный"/>
    <w:basedOn w:val="a9"/>
    <w:link w:val="-b"/>
    <w:qFormat/>
    <w:rsid w:val="00404745"/>
    <w:pPr>
      <w:suppressAutoHyphens/>
      <w:spacing w:before="40" w:after="40" w:line="240" w:lineRule="auto"/>
      <w:jc w:val="both"/>
    </w:pPr>
    <w:rPr>
      <w:rFonts w:ascii="Arial" w:eastAsia="Times New Roman" w:hAnsi="Arial" w:cs="Times New Roman"/>
      <w:b/>
      <w:sz w:val="20"/>
      <w:szCs w:val="20"/>
      <w:lang w:eastAsia="ru-RU"/>
    </w:rPr>
  </w:style>
  <w:style w:type="character" w:customStyle="1" w:styleId="-b">
    <w:name w:val="Таблица - текст выделенный Знак"/>
    <w:link w:val="-a"/>
    <w:rsid w:val="00404745"/>
    <w:rPr>
      <w:rFonts w:ascii="Arial" w:eastAsia="Times New Roman" w:hAnsi="Arial" w:cs="Times New Roman"/>
      <w:b/>
      <w:sz w:val="20"/>
      <w:szCs w:val="20"/>
      <w:lang w:eastAsia="ru-RU"/>
    </w:rPr>
  </w:style>
  <w:style w:type="paragraph" w:customStyle="1" w:styleId="-c">
    <w:name w:val="Таблица - Текст центр"/>
    <w:basedOn w:val="-9"/>
    <w:qFormat/>
    <w:rsid w:val="00404745"/>
    <w:pPr>
      <w:jc w:val="center"/>
    </w:pPr>
    <w:rPr>
      <w:sz w:val="20"/>
    </w:rPr>
  </w:style>
  <w:style w:type="paragraph" w:customStyle="1" w:styleId="-10">
    <w:name w:val="Таблица -  Текст 1"/>
    <w:basedOn w:val="a9"/>
    <w:qFormat/>
    <w:rsid w:val="00404745"/>
    <w:pPr>
      <w:overflowPunct w:val="0"/>
      <w:autoSpaceDE w:val="0"/>
      <w:autoSpaceDN w:val="0"/>
      <w:adjustRightInd w:val="0"/>
      <w:spacing w:after="0" w:line="240" w:lineRule="auto"/>
    </w:pPr>
    <w:rPr>
      <w:rFonts w:ascii="Arial" w:eastAsia="Times New Roman" w:hAnsi="Arial" w:cs="Arial"/>
      <w:sz w:val="18"/>
      <w:szCs w:val="20"/>
      <w:lang w:eastAsia="ru-RU"/>
    </w:rPr>
  </w:style>
  <w:style w:type="paragraph" w:customStyle="1" w:styleId="-20">
    <w:name w:val="Таблица -  Текст 2"/>
    <w:basedOn w:val="a9"/>
    <w:qFormat/>
    <w:rsid w:val="00404745"/>
    <w:pPr>
      <w:overflowPunct w:val="0"/>
      <w:autoSpaceDE w:val="0"/>
      <w:autoSpaceDN w:val="0"/>
      <w:adjustRightInd w:val="0"/>
      <w:spacing w:after="0" w:line="240" w:lineRule="auto"/>
      <w:ind w:left="170"/>
    </w:pPr>
    <w:rPr>
      <w:rFonts w:ascii="Arial" w:eastAsia="Times New Roman" w:hAnsi="Arial" w:cs="Arial"/>
      <w:sz w:val="18"/>
      <w:szCs w:val="20"/>
      <w:lang w:eastAsia="ru-RU"/>
    </w:rPr>
  </w:style>
  <w:style w:type="paragraph" w:customStyle="1" w:styleId="1ff1">
    <w:name w:val="Основной текст 1"/>
    <w:basedOn w:val="a9"/>
    <w:link w:val="1ff2"/>
    <w:qFormat/>
    <w:rsid w:val="00404745"/>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1ff2">
    <w:name w:val="Основной текст 1 Знак"/>
    <w:link w:val="1ff1"/>
    <w:rsid w:val="00404745"/>
    <w:rPr>
      <w:rFonts w:ascii="Times New Roman" w:eastAsia="Times New Roman" w:hAnsi="Times New Roman" w:cs="Times New Roman"/>
      <w:sz w:val="24"/>
      <w:szCs w:val="24"/>
      <w:lang w:eastAsia="ru-RU"/>
    </w:rPr>
  </w:style>
  <w:style w:type="paragraph" w:customStyle="1" w:styleId="2f3">
    <w:name w:val="Список маркированный 2"/>
    <w:basedOn w:val="12"/>
    <w:qFormat/>
    <w:rsid w:val="00404745"/>
    <w:pPr>
      <w:numPr>
        <w:numId w:val="0"/>
      </w:numPr>
      <w:tabs>
        <w:tab w:val="clear" w:pos="1134"/>
        <w:tab w:val="num" w:pos="360"/>
        <w:tab w:val="left" w:pos="1418"/>
        <w:tab w:val="left" w:pos="1560"/>
      </w:tabs>
      <w:ind w:left="1560" w:hanging="426"/>
    </w:pPr>
  </w:style>
  <w:style w:type="paragraph" w:customStyle="1" w:styleId="-d">
    <w:name w:val="Таблица - Шапка слева"/>
    <w:basedOn w:val="-"/>
    <w:qFormat/>
    <w:rsid w:val="00404745"/>
  </w:style>
  <w:style w:type="paragraph" w:customStyle="1" w:styleId="-e">
    <w:name w:val="Таблица - Числа выравнены на точку"/>
    <w:basedOn w:val="a9"/>
    <w:qFormat/>
    <w:rsid w:val="00404745"/>
    <w:pPr>
      <w:tabs>
        <w:tab w:val="decimal" w:pos="1134"/>
      </w:tabs>
      <w:suppressAutoHyphens/>
      <w:spacing w:after="0" w:line="240" w:lineRule="auto"/>
      <w:ind w:right="57"/>
    </w:pPr>
    <w:rPr>
      <w:rFonts w:ascii="Arial" w:eastAsia="Times New Roman" w:hAnsi="Arial" w:cs="Arial"/>
      <w:sz w:val="20"/>
      <w:szCs w:val="20"/>
      <w:lang w:eastAsia="ru-RU"/>
    </w:rPr>
  </w:style>
  <w:style w:type="paragraph" w:customStyle="1" w:styleId="-21">
    <w:name w:val="Таблица - Заголовок 2"/>
    <w:basedOn w:val="a9"/>
    <w:qFormat/>
    <w:rsid w:val="00404745"/>
    <w:pPr>
      <w:keepNext/>
      <w:overflowPunct w:val="0"/>
      <w:autoSpaceDE w:val="0"/>
      <w:autoSpaceDN w:val="0"/>
      <w:adjustRightInd w:val="0"/>
      <w:spacing w:after="0" w:line="240" w:lineRule="auto"/>
    </w:pPr>
    <w:rPr>
      <w:rFonts w:ascii="Arial" w:eastAsia="Times New Roman" w:hAnsi="Arial" w:cs="Arial"/>
      <w:b/>
      <w:i/>
      <w:sz w:val="20"/>
      <w:szCs w:val="20"/>
      <w:lang w:eastAsia="ru-RU"/>
    </w:rPr>
  </w:style>
  <w:style w:type="paragraph" w:customStyle="1" w:styleId="xl185">
    <w:name w:val="xl18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1">
    <w:name w:val="xl191"/>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5">
    <w:name w:val="xl195"/>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6">
    <w:name w:val="xl196"/>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7">
    <w:name w:val="xl197"/>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8">
    <w:name w:val="xl198"/>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9">
    <w:name w:val="xl199"/>
    <w:basedOn w:val="a9"/>
    <w:rsid w:val="00404745"/>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3">
    <w:name w:val="xl203"/>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4">
    <w:name w:val="xl204"/>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9"/>
    <w:rsid w:val="00404745"/>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9"/>
    <w:rsid w:val="0040474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7">
    <w:name w:val="xl207"/>
    <w:basedOn w:val="a9"/>
    <w:rsid w:val="004047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8">
    <w:name w:val="xl208"/>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9">
    <w:name w:val="xl209"/>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0">
    <w:name w:val="xl210"/>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1">
    <w:name w:val="xl211"/>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9"/>
    <w:rsid w:val="00404745"/>
    <w:pPr>
      <w:pBdr>
        <w:top w:val="single" w:sz="4" w:space="0" w:color="auto"/>
        <w:left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9"/>
    <w:rsid w:val="00404745"/>
    <w:pPr>
      <w:pBdr>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fffff">
    <w:name w:val="Прижатый влево"/>
    <w:basedOn w:val="a9"/>
    <w:next w:val="a9"/>
    <w:uiPriority w:val="99"/>
    <w:qFormat/>
    <w:rsid w:val="00404745"/>
    <w:pPr>
      <w:autoSpaceDE w:val="0"/>
      <w:autoSpaceDN w:val="0"/>
      <w:adjustRightInd w:val="0"/>
      <w:spacing w:after="0" w:line="240" w:lineRule="auto"/>
    </w:pPr>
    <w:rPr>
      <w:rFonts w:ascii="Arial" w:eastAsia="Calibri" w:hAnsi="Arial" w:cs="Arial"/>
      <w:sz w:val="24"/>
      <w:szCs w:val="24"/>
    </w:rPr>
  </w:style>
  <w:style w:type="paragraph" w:customStyle="1" w:styleId="affffff0">
    <w:name w:val="ТАБЛИЧКИ"/>
    <w:basedOn w:val="a9"/>
    <w:link w:val="affffff1"/>
    <w:qFormat/>
    <w:rsid w:val="00404745"/>
    <w:pPr>
      <w:tabs>
        <w:tab w:val="left" w:pos="567"/>
        <w:tab w:val="left" w:pos="6379"/>
      </w:tabs>
      <w:spacing w:after="0" w:line="240" w:lineRule="auto"/>
      <w:ind w:firstLine="567"/>
      <w:jc w:val="both"/>
    </w:pPr>
    <w:rPr>
      <w:rFonts w:ascii="Times New Roman" w:eastAsia="Times New Roman" w:hAnsi="Times New Roman" w:cs="Times New Roman"/>
      <w:sz w:val="28"/>
    </w:rPr>
  </w:style>
  <w:style w:type="character" w:customStyle="1" w:styleId="affffff1">
    <w:name w:val="ТАБЛИЧКИ Знак"/>
    <w:basedOn w:val="aa"/>
    <w:link w:val="affffff0"/>
    <w:rsid w:val="00404745"/>
    <w:rPr>
      <w:rFonts w:ascii="Times New Roman" w:eastAsia="Times New Roman" w:hAnsi="Times New Roman" w:cs="Times New Roman"/>
      <w:sz w:val="28"/>
    </w:rPr>
  </w:style>
  <w:style w:type="numbering" w:customStyle="1" w:styleId="1110">
    <w:name w:val="Нет списка111"/>
    <w:next w:val="ac"/>
    <w:uiPriority w:val="99"/>
    <w:semiHidden/>
    <w:unhideWhenUsed/>
    <w:rsid w:val="00404745"/>
  </w:style>
  <w:style w:type="table" w:customStyle="1" w:styleId="114">
    <w:name w:val="Сетка таблицы11"/>
    <w:basedOn w:val="ab"/>
    <w:next w:val="ad"/>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4">
    <w:name w:val="Нет списка2"/>
    <w:next w:val="ac"/>
    <w:uiPriority w:val="99"/>
    <w:semiHidden/>
    <w:unhideWhenUsed/>
    <w:rsid w:val="00404745"/>
  </w:style>
  <w:style w:type="table" w:customStyle="1" w:styleId="2f5">
    <w:name w:val="Сетка таблицы2"/>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b"/>
    <w:next w:val="ad"/>
    <w:rsid w:val="0040474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2">
    <w:name w:val="Заголовок 3 Знак1"/>
    <w:aliases w:val="H3 Знак1,h3 Знак1"/>
    <w:basedOn w:val="aa"/>
    <w:uiPriority w:val="99"/>
    <w:semiHidden/>
    <w:rsid w:val="00404745"/>
    <w:rPr>
      <w:rFonts w:ascii="Cambria" w:eastAsia="Times New Roman" w:hAnsi="Cambria" w:cs="Times New Roman" w:hint="default"/>
      <w:b/>
      <w:bCs/>
      <w:color w:val="4F81BD"/>
      <w:sz w:val="24"/>
      <w:szCs w:val="24"/>
      <w:lang w:eastAsia="ru-RU"/>
    </w:rPr>
  </w:style>
  <w:style w:type="character" w:customStyle="1" w:styleId="51">
    <w:name w:val="Заголовок 5 Знак1"/>
    <w:aliases w:val="Underline Знак1"/>
    <w:basedOn w:val="aa"/>
    <w:semiHidden/>
    <w:rsid w:val="00404745"/>
    <w:rPr>
      <w:rFonts w:ascii="Cambria" w:eastAsia="Times New Roman" w:hAnsi="Cambria" w:cs="Times New Roman" w:hint="default"/>
      <w:color w:val="243F60"/>
      <w:sz w:val="24"/>
      <w:szCs w:val="24"/>
    </w:rPr>
  </w:style>
  <w:style w:type="character" w:customStyle="1" w:styleId="affffff2">
    <w:name w:val="Шапка Знак"/>
    <w:basedOn w:val="aa"/>
    <w:link w:val="affffff3"/>
    <w:locked/>
    <w:rsid w:val="00404745"/>
    <w:rPr>
      <w:rFonts w:ascii="NTHelvetica/Cyrillic" w:hAnsi="NTHelvetica/Cyrillic"/>
      <w:sz w:val="16"/>
      <w:shd w:val="pct20" w:color="auto" w:fill="auto"/>
    </w:rPr>
  </w:style>
  <w:style w:type="character" w:customStyle="1" w:styleId="affffff4">
    <w:name w:val="Красная строка Знак"/>
    <w:basedOn w:val="aa"/>
    <w:link w:val="affffff5"/>
    <w:locked/>
    <w:rsid w:val="00404745"/>
    <w:rPr>
      <w:rFonts w:ascii="Calibri" w:eastAsia="Calibri" w:hAnsi="Calibri" w:cs="Times New Roman"/>
      <w:sz w:val="24"/>
      <w:szCs w:val="24"/>
      <w:lang w:eastAsia="ru-RU"/>
    </w:rPr>
  </w:style>
  <w:style w:type="character" w:customStyle="1" w:styleId="2f6">
    <w:name w:val="Красная строка 2 Знак"/>
    <w:basedOn w:val="aff8"/>
    <w:link w:val="2f7"/>
    <w:locked/>
    <w:rsid w:val="00404745"/>
    <w:rPr>
      <w:rFonts w:ascii="Times New Roman" w:eastAsia="Times New Roman" w:hAnsi="Times New Roman" w:cs="Times New Roman"/>
      <w:sz w:val="24"/>
      <w:szCs w:val="24"/>
      <w:lang w:eastAsia="ru-RU"/>
    </w:rPr>
  </w:style>
  <w:style w:type="character" w:customStyle="1" w:styleId="1ff3">
    <w:name w:val="Обычный (веб) Знак1"/>
    <w:aliases w:val="Обычный (Web) Знак1"/>
    <w:basedOn w:val="aa"/>
    <w:uiPriority w:val="30"/>
    <w:locked/>
    <w:rsid w:val="00404745"/>
    <w:rPr>
      <w:rFonts w:eastAsia="Calibri"/>
      <w:b/>
      <w:bCs/>
      <w:i/>
      <w:iCs/>
      <w:color w:val="4F81BD"/>
      <w:sz w:val="24"/>
      <w:szCs w:val="24"/>
    </w:rPr>
  </w:style>
  <w:style w:type="paragraph" w:customStyle="1" w:styleId="3c">
    <w:name w:val="# Заголовок ур 3"/>
    <w:basedOn w:val="a9"/>
    <w:qFormat/>
    <w:rsid w:val="00404745"/>
    <w:pPr>
      <w:keepNext/>
      <w:widowControl w:val="0"/>
      <w:overflowPunct w:val="0"/>
      <w:autoSpaceDE w:val="0"/>
      <w:autoSpaceDN w:val="0"/>
      <w:adjustRightInd w:val="0"/>
      <w:spacing w:before="120" w:after="120" w:line="240" w:lineRule="auto"/>
      <w:jc w:val="both"/>
    </w:pPr>
    <w:rPr>
      <w:rFonts w:ascii="Calibri" w:eastAsia="Calibri" w:hAnsi="Calibri" w:cs="Times New Roman"/>
      <w:b/>
      <w:sz w:val="24"/>
      <w:szCs w:val="20"/>
      <w:lang w:eastAsia="ru-RU"/>
    </w:rPr>
  </w:style>
  <w:style w:type="paragraph" w:customStyle="1" w:styleId="affffff6">
    <w:name w:val="# ОСНОВНОЙ ТЕКСТ"/>
    <w:basedOn w:val="a9"/>
    <w:qFormat/>
    <w:rsid w:val="00404745"/>
    <w:pPr>
      <w:widowControl w:val="0"/>
      <w:overflowPunct w:val="0"/>
      <w:autoSpaceDE w:val="0"/>
      <w:autoSpaceDN w:val="0"/>
      <w:adjustRightInd w:val="0"/>
      <w:spacing w:before="60" w:after="60" w:line="288" w:lineRule="auto"/>
      <w:ind w:firstLine="709"/>
      <w:jc w:val="both"/>
    </w:pPr>
    <w:rPr>
      <w:rFonts w:ascii="Calibri" w:eastAsia="Times New Roman" w:hAnsi="Calibri" w:cs="Times New Roman"/>
      <w:sz w:val="24"/>
      <w:szCs w:val="24"/>
      <w:lang w:eastAsia="ru-RU"/>
    </w:rPr>
  </w:style>
  <w:style w:type="paragraph" w:customStyle="1" w:styleId="1ff4">
    <w:name w:val="Знак Знак Знак1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styleId="a0">
    <w:name w:val="List Bullet"/>
    <w:basedOn w:val="a9"/>
    <w:uiPriority w:val="99"/>
    <w:unhideWhenUsed/>
    <w:rsid w:val="00404745"/>
    <w:pPr>
      <w:numPr>
        <w:numId w:val="22"/>
      </w:numPr>
      <w:spacing w:after="0" w:line="240" w:lineRule="auto"/>
      <w:contextualSpacing/>
    </w:pPr>
    <w:rPr>
      <w:rFonts w:ascii="Times New Roman" w:eastAsia="Times New Roman" w:hAnsi="Times New Roman" w:cs="Times New Roman"/>
      <w:sz w:val="24"/>
      <w:szCs w:val="24"/>
      <w:lang w:eastAsia="ru-RU"/>
    </w:rPr>
  </w:style>
  <w:style w:type="paragraph" w:customStyle="1" w:styleId="3d">
    <w:name w:val="3"/>
    <w:basedOn w:val="a0"/>
    <w:autoRedefine/>
    <w:uiPriority w:val="99"/>
    <w:qFormat/>
    <w:rsid w:val="00404745"/>
    <w:pPr>
      <w:numPr>
        <w:numId w:val="0"/>
      </w:numPr>
      <w:tabs>
        <w:tab w:val="left" w:pos="1260"/>
      </w:tabs>
      <w:spacing w:line="288" w:lineRule="auto"/>
      <w:ind w:left="1260" w:hanging="180"/>
      <w:contextualSpacing w:val="0"/>
    </w:pPr>
    <w:rPr>
      <w:rFonts w:eastAsia="Arial Unicode MS"/>
    </w:rPr>
  </w:style>
  <w:style w:type="paragraph" w:customStyle="1" w:styleId="44">
    <w:name w:val="4"/>
    <w:basedOn w:val="a9"/>
    <w:uiPriority w:val="99"/>
    <w:qFormat/>
    <w:rsid w:val="00404745"/>
    <w:pPr>
      <w:tabs>
        <w:tab w:val="num" w:pos="638"/>
        <w:tab w:val="num" w:pos="900"/>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font5">
    <w:name w:val="font5"/>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9"/>
    <w:qFormat/>
    <w:rsid w:val="004047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5">
    <w:name w:val="xl2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8">
    <w:name w:val="xl2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
    <w:name w:val="xl2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2">
    <w:name w:val="xl3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33">
    <w:name w:val="xl3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4">
    <w:name w:val="xl34"/>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5">
    <w:name w:val="xl35"/>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37">
    <w:name w:val="xl3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0">
    <w:name w:val="xl40"/>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
    <w:name w:val="xl41"/>
    <w:basedOn w:val="a9"/>
    <w:qFormat/>
    <w:rsid w:val="00404745"/>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42">
    <w:name w:val="xl4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
    <w:name w:val="xl43"/>
    <w:basedOn w:val="a9"/>
    <w:qFormat/>
    <w:rsid w:val="0040474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9"/>
    <w:qFormat/>
    <w:rsid w:val="0040474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
    <w:name w:val="xl45"/>
    <w:basedOn w:val="a9"/>
    <w:qFormat/>
    <w:rsid w:val="004047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f7">
    <w:name w:val="Содержание"/>
    <w:basedOn w:val="a9"/>
    <w:qFormat/>
    <w:rsid w:val="00404745"/>
    <w:pPr>
      <w:tabs>
        <w:tab w:val="right" w:leader="dot" w:pos="9356"/>
      </w:tabs>
      <w:spacing w:after="0" w:line="360" w:lineRule="auto"/>
    </w:pPr>
    <w:rPr>
      <w:rFonts w:ascii="Times New Roman" w:eastAsia="Times New Roman" w:hAnsi="Times New Roman" w:cs="Times New Roman"/>
      <w:b/>
      <w:caps/>
      <w:sz w:val="24"/>
      <w:szCs w:val="20"/>
      <w:lang w:eastAsia="ru-RU"/>
    </w:rPr>
  </w:style>
  <w:style w:type="paragraph" w:customStyle="1" w:styleId="231">
    <w:name w:val="Основной текст с отступом 23"/>
    <w:basedOn w:val="a9"/>
    <w:qFormat/>
    <w:rsid w:val="00404745"/>
    <w:pPr>
      <w:overflowPunct w:val="0"/>
      <w:autoSpaceDE w:val="0"/>
      <w:autoSpaceDN w:val="0"/>
      <w:adjustRightInd w:val="0"/>
      <w:spacing w:before="240" w:after="0" w:line="240" w:lineRule="auto"/>
      <w:ind w:firstLine="567"/>
      <w:jc w:val="both"/>
    </w:pPr>
    <w:rPr>
      <w:rFonts w:ascii="Times New Roman" w:eastAsia="Times New Roman" w:hAnsi="Times New Roman" w:cs="Times New Roman"/>
      <w:sz w:val="28"/>
      <w:szCs w:val="20"/>
      <w:lang w:eastAsia="ru-RU"/>
    </w:rPr>
  </w:style>
  <w:style w:type="paragraph" w:customStyle="1" w:styleId="Iacaaieaoaaeeou">
    <w:name w:val="Iacaaiea oaaeeou"/>
    <w:basedOn w:val="afff"/>
    <w:qFormat/>
    <w:rsid w:val="00404745"/>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ff"/>
    <w:qFormat/>
    <w:rsid w:val="00404745"/>
    <w:pPr>
      <w:overflowPunct w:val="0"/>
      <w:autoSpaceDE w:val="0"/>
      <w:autoSpaceDN w:val="0"/>
      <w:adjustRightInd w:val="0"/>
      <w:spacing w:after="0" w:line="360" w:lineRule="auto"/>
      <w:ind w:firstLine="567"/>
      <w:jc w:val="both"/>
    </w:pPr>
    <w:rPr>
      <w:szCs w:val="20"/>
    </w:rPr>
  </w:style>
  <w:style w:type="paragraph" w:customStyle="1" w:styleId="1ff5">
    <w:name w:val="Заголовок 1 с Нум"/>
    <w:basedOn w:val="13"/>
    <w:qFormat/>
    <w:rsid w:val="00404745"/>
  </w:style>
  <w:style w:type="paragraph" w:customStyle="1" w:styleId="affffff8">
    <w:name w:val="ВВедение"/>
    <w:basedOn w:val="a9"/>
    <w:qFormat/>
    <w:rsid w:val="00404745"/>
    <w:pPr>
      <w:spacing w:before="120" w:after="120" w:line="240" w:lineRule="auto"/>
      <w:ind w:left="709" w:hanging="709"/>
      <w:jc w:val="both"/>
    </w:pPr>
    <w:rPr>
      <w:rFonts w:ascii="Times New Roman" w:eastAsia="Times New Roman" w:hAnsi="Times New Roman" w:cs="Times New Roman"/>
      <w:b/>
      <w:bCs/>
      <w:sz w:val="28"/>
      <w:szCs w:val="20"/>
      <w:lang w:eastAsia="ru-RU"/>
    </w:rPr>
  </w:style>
  <w:style w:type="paragraph" w:customStyle="1" w:styleId="12562">
    <w:name w:val="Стиль По ширине Первая строка:  125 см Перед:  6 пт После:  2 пт"/>
    <w:basedOn w:val="a9"/>
    <w:qFormat/>
    <w:rsid w:val="00404745"/>
    <w:pPr>
      <w:spacing w:before="40" w:after="40" w:line="240" w:lineRule="auto"/>
      <w:ind w:firstLine="709"/>
      <w:jc w:val="both"/>
    </w:pPr>
    <w:rPr>
      <w:rFonts w:ascii="Times New Roman" w:eastAsia="Times New Roman" w:hAnsi="Times New Roman" w:cs="Times New Roman"/>
      <w:sz w:val="24"/>
      <w:szCs w:val="20"/>
      <w:lang w:eastAsia="ru-RU"/>
    </w:rPr>
  </w:style>
  <w:style w:type="paragraph" w:customStyle="1" w:styleId="12521">
    <w:name w:val="Стиль По ширине Первая строка:  125 см После:  2 пт1"/>
    <w:basedOn w:val="a9"/>
    <w:qFormat/>
    <w:rsid w:val="00404745"/>
    <w:pPr>
      <w:spacing w:after="40" w:line="240" w:lineRule="auto"/>
      <w:ind w:firstLine="709"/>
      <w:jc w:val="both"/>
    </w:pPr>
    <w:rPr>
      <w:rFonts w:ascii="Times New Roman" w:eastAsia="Times New Roman" w:hAnsi="Times New Roman" w:cs="Times New Roman"/>
      <w:sz w:val="24"/>
      <w:szCs w:val="20"/>
      <w:lang w:eastAsia="ru-RU"/>
    </w:rPr>
  </w:style>
  <w:style w:type="character" w:customStyle="1" w:styleId="214">
    <w:name w:val="Основной текст 2 Знак1"/>
    <w:basedOn w:val="aa"/>
    <w:rsid w:val="00404745"/>
    <w:rPr>
      <w:rFonts w:ascii="Times New Roman" w:eastAsia="Times New Roman" w:hAnsi="Times New Roman" w:cs="Times New Roman"/>
      <w:sz w:val="24"/>
      <w:szCs w:val="24"/>
      <w:lang w:eastAsia="ru-RU"/>
    </w:rPr>
  </w:style>
  <w:style w:type="paragraph" w:customStyle="1" w:styleId="xl47">
    <w:name w:val="xl47"/>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8">
    <w:name w:val="xl48"/>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9">
    <w:name w:val="xl49"/>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0">
    <w:name w:val="xl50"/>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1">
    <w:name w:val="xl51"/>
    <w:basedOn w:val="a9"/>
    <w:qFormat/>
    <w:rsid w:val="0040474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qFormat/>
    <w:rsid w:val="004047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4">
    <w:name w:val="xl54"/>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6">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2">
    <w:name w:val="Заголовок для СТП"/>
    <w:basedOn w:val="a9"/>
    <w:qFormat/>
    <w:rsid w:val="00404745"/>
    <w:pPr>
      <w:numPr>
        <w:numId w:val="23"/>
      </w:num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111">
    <w:name w:val="1.1.1.1_ норм Знак"/>
    <w:basedOn w:val="aa"/>
    <w:link w:val="11110"/>
    <w:locked/>
    <w:rsid w:val="00404745"/>
    <w:rPr>
      <w:bCs/>
      <w:sz w:val="24"/>
      <w:szCs w:val="24"/>
      <w:lang w:bidi="en-US"/>
    </w:rPr>
  </w:style>
  <w:style w:type="paragraph" w:customStyle="1" w:styleId="11110">
    <w:name w:val="1.1.1.1_ норм"/>
    <w:basedOn w:val="a9"/>
    <w:link w:val="1111"/>
    <w:autoRedefine/>
    <w:qFormat/>
    <w:rsid w:val="00404745"/>
    <w:pPr>
      <w:keepNext/>
      <w:spacing w:after="0" w:line="360" w:lineRule="auto"/>
      <w:ind w:firstLine="709"/>
      <w:jc w:val="both"/>
      <w:outlineLvl w:val="3"/>
    </w:pPr>
    <w:rPr>
      <w:bCs/>
      <w:sz w:val="24"/>
      <w:szCs w:val="24"/>
      <w:lang w:bidi="en-US"/>
    </w:rPr>
  </w:style>
  <w:style w:type="paragraph" w:customStyle="1" w:styleId="3111">
    <w:name w:val="Основной текст 31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115">
    <w:name w:val="Обычный (веб)1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character" w:customStyle="1" w:styleId="affff5">
    <w:name w:val="Основной текст с точкой Знак"/>
    <w:basedOn w:val="affd"/>
    <w:link w:val="affff4"/>
    <w:locked/>
    <w:rsid w:val="00404745"/>
    <w:rPr>
      <w:rFonts w:ascii="Times New Roman" w:eastAsia="Times New Roman" w:hAnsi="Times New Roman" w:cs="Times New Roman"/>
      <w:sz w:val="24"/>
      <w:szCs w:val="20"/>
      <w:lang w:eastAsia="ru-RU"/>
    </w:rPr>
  </w:style>
  <w:style w:type="paragraph" w:customStyle="1" w:styleId="a7">
    <w:name w:val="Эко_булет"/>
    <w:basedOn w:val="a9"/>
    <w:next w:val="a9"/>
    <w:qFormat/>
    <w:rsid w:val="00404745"/>
    <w:pPr>
      <w:numPr>
        <w:numId w:val="24"/>
      </w:num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9">
    <w:name w:val="Эко_таб"/>
    <w:basedOn w:val="a9"/>
    <w:qFormat/>
    <w:rsid w:val="00404745"/>
    <w:pPr>
      <w:spacing w:before="120" w:after="120" w:line="240" w:lineRule="auto"/>
      <w:jc w:val="center"/>
    </w:pPr>
    <w:rPr>
      <w:rFonts w:ascii="Times New Roman" w:eastAsia="Times New Roman" w:hAnsi="Times New Roman" w:cs="Times New Roman"/>
      <w:b/>
      <w:i/>
      <w:sz w:val="24"/>
      <w:szCs w:val="20"/>
      <w:lang w:eastAsia="ru-RU"/>
    </w:rPr>
  </w:style>
  <w:style w:type="paragraph" w:customStyle="1" w:styleId="150">
    <w:name w:val="Шанпар1.5"/>
    <w:basedOn w:val="a9"/>
    <w:qFormat/>
    <w:rsid w:val="00404745"/>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Bullet1">
    <w:name w:val="Bullet 1"/>
    <w:basedOn w:val="a9"/>
    <w:qFormat/>
    <w:rsid w:val="00404745"/>
    <w:pPr>
      <w:tabs>
        <w:tab w:val="num" w:pos="720"/>
      </w:tabs>
      <w:spacing w:before="120" w:after="0" w:line="240" w:lineRule="atLeast"/>
      <w:ind w:left="720" w:hanging="360"/>
      <w:jc w:val="both"/>
    </w:pPr>
    <w:rPr>
      <w:rFonts w:ascii="Times New Roman" w:eastAsia="Times New Roman" w:hAnsi="Times New Roman" w:cs="Times New Roman"/>
      <w:szCs w:val="20"/>
      <w:lang w:val="en-AU" w:eastAsia="ru-RU"/>
    </w:rPr>
  </w:style>
  <w:style w:type="paragraph" w:customStyle="1" w:styleId="affffffa">
    <w:name w:val="Обычный для таблицы"/>
    <w:basedOn w:val="a9"/>
    <w:qFormat/>
    <w:rsid w:val="00404745"/>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solo11">
    <w:name w:val="solo11"/>
    <w:basedOn w:val="a9"/>
    <w:qFormat/>
    <w:rsid w:val="00404745"/>
    <w:pPr>
      <w:overflowPunct w:val="0"/>
      <w:autoSpaceDE w:val="0"/>
      <w:autoSpaceDN w:val="0"/>
      <w:adjustRightInd w:val="0"/>
      <w:spacing w:after="0" w:line="240" w:lineRule="atLeast"/>
      <w:ind w:firstLine="720"/>
      <w:jc w:val="both"/>
    </w:pPr>
    <w:rPr>
      <w:rFonts w:ascii="Times New Roman CYR" w:eastAsia="Times New Roman" w:hAnsi="Times New Roman CYR" w:cs="Times New Roman"/>
      <w:sz w:val="24"/>
      <w:szCs w:val="20"/>
      <w:lang w:eastAsia="ru-RU"/>
    </w:rPr>
  </w:style>
  <w:style w:type="paragraph" w:customStyle="1" w:styleId="BodyTextIndent1">
    <w:name w:val="Body Text Indent1"/>
    <w:basedOn w:val="a9"/>
    <w:semiHidden/>
    <w:qFormat/>
    <w:rsid w:val="00404745"/>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7">
    <w:name w:val="Знак Знак Знак1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e">
    <w:name w:val="Знак3"/>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b">
    <w:name w:val="Основной жирный"/>
    <w:basedOn w:val="aff7"/>
    <w:next w:val="aff7"/>
    <w:qFormat/>
    <w:rsid w:val="00404745"/>
    <w:pPr>
      <w:overflowPunct/>
      <w:autoSpaceDE/>
      <w:autoSpaceDN/>
      <w:adjustRightInd/>
      <w:spacing w:before="120" w:after="60" w:line="276" w:lineRule="auto"/>
      <w:ind w:left="0" w:firstLine="709"/>
      <w:jc w:val="center"/>
      <w:outlineLvl w:val="1"/>
    </w:pPr>
    <w:rPr>
      <w:rFonts w:ascii="Cambria" w:eastAsia="Calibri" w:hAnsi="Cambria"/>
      <w:szCs w:val="24"/>
      <w:lang w:eastAsia="en-US"/>
    </w:rPr>
  </w:style>
  <w:style w:type="paragraph" w:customStyle="1" w:styleId="txt">
    <w:name w:val="txt"/>
    <w:basedOn w:val="a9"/>
    <w:qFormat/>
    <w:rsid w:val="00404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8">
    <w:name w:val="Подпись Знак1"/>
    <w:basedOn w:val="aa"/>
    <w:rsid w:val="00404745"/>
    <w:rPr>
      <w:rFonts w:ascii="Times New Roman" w:eastAsia="Times New Roman" w:hAnsi="Times New Roman" w:cs="Times New Roman"/>
      <w:sz w:val="24"/>
      <w:szCs w:val="24"/>
      <w:lang w:eastAsia="ru-RU"/>
    </w:rPr>
  </w:style>
  <w:style w:type="paragraph" w:customStyle="1" w:styleId="PlainText1">
    <w:name w:val="Plain Text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BodyTextIndent22">
    <w:name w:val="Body Text Indent 22"/>
    <w:basedOn w:val="a9"/>
    <w:qFormat/>
    <w:rsid w:val="00404745"/>
    <w:pPr>
      <w:widowControl w:val="0"/>
      <w:spacing w:after="0" w:line="360" w:lineRule="auto"/>
      <w:ind w:firstLine="720"/>
    </w:pPr>
    <w:rPr>
      <w:rFonts w:ascii="Times New Roman" w:eastAsia="Times New Roman" w:hAnsi="Times New Roman" w:cs="Times New Roman"/>
      <w:sz w:val="24"/>
      <w:szCs w:val="20"/>
      <w:lang w:eastAsia="ru-RU"/>
    </w:rPr>
  </w:style>
  <w:style w:type="paragraph" w:customStyle="1" w:styleId="3f">
    <w:name w:val="заг 3"/>
    <w:basedOn w:val="31"/>
    <w:qFormat/>
    <w:rsid w:val="00404745"/>
  </w:style>
  <w:style w:type="character" w:customStyle="1" w:styleId="1ff9">
    <w:name w:val="Список нумерованный 1. Знак"/>
    <w:basedOn w:val="aa"/>
    <w:link w:val="10"/>
    <w:locked/>
    <w:rsid w:val="00404745"/>
    <w:rPr>
      <w:rFonts w:cs="Arial"/>
      <w:sz w:val="24"/>
      <w:szCs w:val="24"/>
    </w:rPr>
  </w:style>
  <w:style w:type="paragraph" w:customStyle="1" w:styleId="10">
    <w:name w:val="Список нумерованный 1."/>
    <w:basedOn w:val="a9"/>
    <w:link w:val="1ff9"/>
    <w:qFormat/>
    <w:rsid w:val="00404745"/>
    <w:pPr>
      <w:numPr>
        <w:numId w:val="25"/>
      </w:numPr>
      <w:tabs>
        <w:tab w:val="left" w:pos="397"/>
      </w:tabs>
      <w:spacing w:after="0" w:line="360" w:lineRule="auto"/>
      <w:ind w:left="0" w:firstLine="0"/>
      <w:jc w:val="both"/>
    </w:pPr>
    <w:rPr>
      <w:rFonts w:cs="Arial"/>
      <w:sz w:val="24"/>
      <w:szCs w:val="24"/>
    </w:rPr>
  </w:style>
  <w:style w:type="paragraph" w:customStyle="1" w:styleId="2TimesNewRoman12pt60">
    <w:name w:val="Стиль Заголовок 2 + Times New Roman 12 pt Перед:  6 пт После:  0......"/>
    <w:basedOn w:val="a9"/>
    <w:next w:val="afff"/>
    <w:autoRedefine/>
    <w:qFormat/>
    <w:rsid w:val="00404745"/>
    <w:pPr>
      <w:keepNext/>
      <w:widowControl w:val="0"/>
      <w:autoSpaceDE w:val="0"/>
      <w:autoSpaceDN w:val="0"/>
      <w:adjustRightInd w:val="0"/>
      <w:spacing w:after="0" w:line="240" w:lineRule="auto"/>
      <w:outlineLvl w:val="1"/>
    </w:pPr>
    <w:rPr>
      <w:rFonts w:ascii="Times New Roman" w:eastAsia="Times New Roman" w:hAnsi="Times New Roman" w:cs="Times New Roman"/>
      <w:b/>
      <w:bCs/>
      <w:i/>
      <w:iCs/>
      <w:sz w:val="24"/>
      <w:szCs w:val="20"/>
      <w:lang w:eastAsia="ru-RU"/>
    </w:rPr>
  </w:style>
  <w:style w:type="paragraph" w:customStyle="1" w:styleId="312pt00">
    <w:name w:val="Стиль Заголовок 3 12pt + Перед:  0 пт После:  0 пт"/>
    <w:basedOn w:val="a9"/>
    <w:qFormat/>
    <w:rsid w:val="00404745"/>
    <w:pPr>
      <w:keepNext/>
      <w:widowControl w:val="0"/>
      <w:autoSpaceDE w:val="0"/>
      <w:autoSpaceDN w:val="0"/>
      <w:adjustRightInd w:val="0"/>
      <w:spacing w:after="0" w:line="240" w:lineRule="auto"/>
      <w:outlineLvl w:val="2"/>
    </w:pPr>
    <w:rPr>
      <w:rFonts w:ascii="Times New Roman" w:eastAsia="Times New Roman" w:hAnsi="Times New Roman" w:cs="Times New Roman"/>
      <w:i/>
      <w:iCs/>
      <w:sz w:val="24"/>
      <w:szCs w:val="20"/>
      <w:lang w:eastAsia="ru-RU"/>
    </w:rPr>
  </w:style>
  <w:style w:type="paragraph" w:customStyle="1" w:styleId="0">
    <w:name w:val="Заголовок 0"/>
    <w:basedOn w:val="13"/>
    <w:autoRedefine/>
    <w:qFormat/>
    <w:rsid w:val="00404745"/>
  </w:style>
  <w:style w:type="paragraph" w:customStyle="1" w:styleId="FR2">
    <w:name w:val="FR2"/>
    <w:qFormat/>
    <w:rsid w:val="00404745"/>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ArNar">
    <w:name w:val="Обычный ArNar"/>
    <w:basedOn w:val="a9"/>
    <w:qFormat/>
    <w:rsid w:val="00404745"/>
    <w:pPr>
      <w:spacing w:after="0" w:line="240" w:lineRule="auto"/>
      <w:ind w:firstLine="709"/>
      <w:jc w:val="both"/>
    </w:pPr>
    <w:rPr>
      <w:rFonts w:ascii="Arial Narrow" w:eastAsia="Times New Roman" w:hAnsi="Arial Narrow" w:cs="Times New Roman"/>
      <w:color w:val="000000"/>
      <w:szCs w:val="20"/>
      <w:lang w:eastAsia="ru-RU"/>
    </w:rPr>
  </w:style>
  <w:style w:type="paragraph" w:customStyle="1" w:styleId="a4">
    <w:name w:val="Список отчета"/>
    <w:basedOn w:val="afff"/>
    <w:qFormat/>
    <w:rsid w:val="00404745"/>
    <w:pPr>
      <w:numPr>
        <w:numId w:val="26"/>
      </w:numPr>
      <w:tabs>
        <w:tab w:val="clear" w:pos="360"/>
        <w:tab w:val="num" w:pos="1209"/>
      </w:tabs>
      <w:spacing w:before="120" w:after="0" w:line="312" w:lineRule="auto"/>
      <w:ind w:left="993" w:right="170"/>
      <w:jc w:val="both"/>
    </w:pPr>
    <w:rPr>
      <w:spacing w:val="10"/>
      <w:szCs w:val="20"/>
    </w:rPr>
  </w:style>
  <w:style w:type="paragraph" w:customStyle="1" w:styleId="FR4">
    <w:name w:val="FR4"/>
    <w:qFormat/>
    <w:rsid w:val="00404745"/>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c">
    <w:name w:val="Заголовок раздела"/>
    <w:basedOn w:val="a9"/>
    <w:qFormat/>
    <w:rsid w:val="00404745"/>
    <w:pPr>
      <w:keepNext/>
      <w:keepLines/>
      <w:spacing w:before="120" w:after="160" w:line="240" w:lineRule="auto"/>
      <w:ind w:firstLine="709"/>
      <w:jc w:val="center"/>
    </w:pPr>
    <w:rPr>
      <w:rFonts w:ascii="Arial" w:eastAsia="Times New Roman" w:hAnsi="Arial" w:cs="Times New Roman"/>
      <w:b/>
      <w:i/>
      <w:kern w:val="28"/>
      <w:sz w:val="28"/>
      <w:szCs w:val="20"/>
      <w:lang w:eastAsia="ru-RU"/>
    </w:rPr>
  </w:style>
  <w:style w:type="paragraph" w:customStyle="1" w:styleId="abzac">
    <w:name w:val="abzac"/>
    <w:basedOn w:val="a9"/>
    <w:qFormat/>
    <w:rsid w:val="00404745"/>
    <w:pPr>
      <w:spacing w:after="0" w:line="240" w:lineRule="auto"/>
      <w:ind w:firstLine="225"/>
      <w:jc w:val="both"/>
    </w:pPr>
    <w:rPr>
      <w:rFonts w:ascii="Times New Roman" w:eastAsia="Times New Roman" w:hAnsi="Times New Roman" w:cs="Times New Roman"/>
      <w:sz w:val="24"/>
      <w:szCs w:val="24"/>
      <w:lang w:eastAsia="ru-RU"/>
    </w:rPr>
  </w:style>
  <w:style w:type="paragraph" w:customStyle="1" w:styleId="a6">
    <w:name w:val="штрих"/>
    <w:basedOn w:val="afff"/>
    <w:qFormat/>
    <w:rsid w:val="00404745"/>
    <w:pPr>
      <w:numPr>
        <w:numId w:val="27"/>
      </w:numPr>
      <w:tabs>
        <w:tab w:val="num" w:pos="360"/>
      </w:tabs>
      <w:spacing w:after="0"/>
      <w:ind w:left="924" w:hanging="357"/>
      <w:jc w:val="both"/>
    </w:pPr>
    <w:rPr>
      <w:sz w:val="28"/>
      <w:szCs w:val="28"/>
    </w:rPr>
  </w:style>
  <w:style w:type="paragraph" w:customStyle="1" w:styleId="affffffd">
    <w:name w:val="Заголовок"/>
    <w:basedOn w:val="a9"/>
    <w:next w:val="a9"/>
    <w:qFormat/>
    <w:rsid w:val="00404745"/>
    <w:pPr>
      <w:suppressAutoHyphens/>
      <w:spacing w:before="60" w:after="60" w:line="240" w:lineRule="auto"/>
      <w:ind w:left="1701" w:right="1701"/>
      <w:jc w:val="center"/>
    </w:pPr>
    <w:rPr>
      <w:rFonts w:ascii="Times New Roman" w:eastAsia="Times New Roman" w:hAnsi="Times New Roman" w:cs="Times New Roman"/>
      <w:b/>
      <w:spacing w:val="20"/>
      <w:sz w:val="28"/>
      <w:szCs w:val="20"/>
      <w:lang w:eastAsia="ru-RU"/>
    </w:rPr>
  </w:style>
  <w:style w:type="paragraph" w:customStyle="1" w:styleId="xl56">
    <w:name w:val="xl56"/>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7">
    <w:name w:val="xl57"/>
    <w:basedOn w:val="a9"/>
    <w:qFormat/>
    <w:rsid w:val="0040474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9"/>
    <w:qFormat/>
    <w:rsid w:val="00404745"/>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59">
    <w:name w:val="xl59"/>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0">
    <w:name w:val="xl60"/>
    <w:basedOn w:val="a9"/>
    <w:qFormat/>
    <w:rsid w:val="00404745"/>
    <w:pPr>
      <w:pBdr>
        <w:bottom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61">
    <w:name w:val="xl61"/>
    <w:basedOn w:val="a9"/>
    <w:qFormat/>
    <w:rsid w:val="0040474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2">
    <w:name w:val="xl62"/>
    <w:basedOn w:val="a9"/>
    <w:qFormat/>
    <w:rsid w:val="00404745"/>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3">
    <w:name w:val="xl63"/>
    <w:basedOn w:val="a9"/>
    <w:qFormat/>
    <w:rsid w:val="004047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ffa">
    <w:name w:val="Название Знак1"/>
    <w:basedOn w:val="aa"/>
    <w:rsid w:val="00404745"/>
    <w:rPr>
      <w:rFonts w:ascii="Cambria" w:eastAsia="Times New Roman" w:hAnsi="Cambria" w:cs="Times New Roman"/>
      <w:b/>
      <w:bCs/>
      <w:kern w:val="28"/>
      <w:sz w:val="32"/>
      <w:szCs w:val="32"/>
    </w:rPr>
  </w:style>
  <w:style w:type="paragraph" w:customStyle="1" w:styleId="106">
    <w:name w:val="Стиль Название + не полужирный По ширине Первая строка:  1.06 см..."/>
    <w:basedOn w:val="aff1"/>
    <w:qFormat/>
    <w:rsid w:val="00404745"/>
  </w:style>
  <w:style w:type="paragraph" w:customStyle="1" w:styleId="141061">
    <w:name w:val="Стиль 14 пт По ширине Первая строка:  1.06 см Междустр.интервал:...1"/>
    <w:basedOn w:val="a9"/>
    <w:qFormat/>
    <w:rsid w:val="00404745"/>
    <w:pPr>
      <w:shd w:val="clear" w:color="auto" w:fill="FFFFFF"/>
      <w:spacing w:after="0" w:line="240" w:lineRule="auto"/>
      <w:ind w:firstLine="600"/>
      <w:jc w:val="both"/>
    </w:pPr>
    <w:rPr>
      <w:rFonts w:ascii="Times New Roman" w:eastAsia="Times New Roman" w:hAnsi="Times New Roman" w:cs="Times New Roman"/>
      <w:sz w:val="28"/>
      <w:szCs w:val="20"/>
      <w:lang w:eastAsia="ru-RU"/>
    </w:rPr>
  </w:style>
  <w:style w:type="character" w:customStyle="1" w:styleId="affffffe">
    <w:name w:val="Стиль Название + не полужирный Знак"/>
    <w:basedOn w:val="aa"/>
    <w:link w:val="afffffff"/>
    <w:locked/>
    <w:rsid w:val="00404745"/>
    <w:rPr>
      <w:sz w:val="28"/>
    </w:rPr>
  </w:style>
  <w:style w:type="paragraph" w:customStyle="1" w:styleId="afffffff">
    <w:name w:val="Стиль Название + не полужирный"/>
    <w:basedOn w:val="aff1"/>
    <w:link w:val="affffffe"/>
    <w:qFormat/>
    <w:rsid w:val="00404745"/>
    <w:rPr>
      <w:rFonts w:asciiTheme="minorHAnsi" w:eastAsiaTheme="minorHAnsi" w:hAnsiTheme="minorHAnsi" w:cstheme="minorBidi"/>
      <w:color w:val="auto"/>
      <w:spacing w:val="0"/>
      <w:kern w:val="0"/>
      <w:sz w:val="28"/>
      <w:szCs w:val="22"/>
      <w:lang w:eastAsia="en-US"/>
    </w:rPr>
  </w:style>
  <w:style w:type="paragraph" w:customStyle="1" w:styleId="14106005">
    <w:name w:val="Стиль 14 пт По ширине Первая строка:  1.06 см Справа:  0.05 см ..."/>
    <w:basedOn w:val="a9"/>
    <w:qFormat/>
    <w:rsid w:val="00404745"/>
    <w:pPr>
      <w:spacing w:after="0" w:line="240" w:lineRule="auto"/>
      <w:ind w:right="27" w:firstLine="600"/>
      <w:jc w:val="both"/>
    </w:pPr>
    <w:rPr>
      <w:rFonts w:ascii="Times New Roman" w:eastAsia="Times New Roman" w:hAnsi="Times New Roman" w:cs="Times New Roman"/>
      <w:sz w:val="28"/>
      <w:szCs w:val="20"/>
      <w:lang w:eastAsia="ru-RU"/>
    </w:rPr>
  </w:style>
  <w:style w:type="paragraph" w:customStyle="1" w:styleId="Style2">
    <w:name w:val="Style2"/>
    <w:basedOn w:val="a9"/>
    <w:qFormat/>
    <w:rsid w:val="00404745"/>
    <w:pPr>
      <w:widowControl w:val="0"/>
      <w:autoSpaceDE w:val="0"/>
      <w:autoSpaceDN w:val="0"/>
      <w:adjustRightInd w:val="0"/>
      <w:spacing w:after="0" w:line="329" w:lineRule="exact"/>
      <w:jc w:val="center"/>
    </w:pPr>
    <w:rPr>
      <w:rFonts w:ascii="Times New Roman" w:eastAsia="Times New Roman" w:hAnsi="Times New Roman" w:cs="Times New Roman"/>
      <w:sz w:val="24"/>
      <w:szCs w:val="24"/>
      <w:lang w:eastAsia="ru-RU"/>
    </w:rPr>
  </w:style>
  <w:style w:type="paragraph" w:customStyle="1" w:styleId="Style3">
    <w:name w:val="Style3"/>
    <w:basedOn w:val="a9"/>
    <w:qFormat/>
    <w:rsid w:val="00404745"/>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1ffb">
    <w:name w:val="Основной текст1"/>
    <w:basedOn w:val="a9"/>
    <w:qFormat/>
    <w:rsid w:val="00404745"/>
    <w:pPr>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ffc">
    <w:name w:val="Знак Знак Знак1 Знак Знак Знак Знак Знак Знак Знак Знак Знак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
    <w:name w:val="Таблица - Числа справа"/>
    <w:basedOn w:val="-1"/>
    <w:qFormat/>
    <w:rsid w:val="00404745"/>
    <w:pPr>
      <w:autoSpaceDN/>
      <w:jc w:val="right"/>
    </w:pPr>
  </w:style>
  <w:style w:type="paragraph" w:customStyle="1" w:styleId="afffffff0">
    <w:name w:val="Нормальный (таблица)"/>
    <w:basedOn w:val="a9"/>
    <w:next w:val="a9"/>
    <w:uiPriority w:val="99"/>
    <w:qFormat/>
    <w:rsid w:val="00404745"/>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Arial">
    <w:name w:val="Заголовок 1+Arial"/>
    <w:aliases w:val="по центру"/>
    <w:basedOn w:val="aff7"/>
    <w:qFormat/>
    <w:rsid w:val="00404745"/>
    <w:pPr>
      <w:spacing w:line="288" w:lineRule="auto"/>
      <w:ind w:left="357" w:hanging="357"/>
      <w:jc w:val="center"/>
    </w:pPr>
    <w:rPr>
      <w:rFonts w:ascii="Arial" w:eastAsia="Calibri" w:hAnsi="Arial" w:cs="Arial"/>
      <w:szCs w:val="24"/>
      <w:lang w:eastAsia="en-US"/>
    </w:rPr>
  </w:style>
  <w:style w:type="paragraph" w:customStyle="1" w:styleId="1TimesNewRoman12">
    <w:name w:val="Стиль Заголовок 1 + Times New Roman После:  12 пт"/>
    <w:basedOn w:val="13"/>
    <w:qFormat/>
    <w:rsid w:val="00404745"/>
  </w:style>
  <w:style w:type="paragraph" w:customStyle="1" w:styleId="NormalWeb1">
    <w:name w:val="Normal (Web)1"/>
    <w:basedOn w:val="a9"/>
    <w:qFormat/>
    <w:rsid w:val="00404745"/>
    <w:pPr>
      <w:overflowPunct w:val="0"/>
      <w:autoSpaceDE w:val="0"/>
      <w:autoSpaceDN w:val="0"/>
      <w:adjustRightInd w:val="0"/>
      <w:spacing w:before="100" w:after="100" w:line="240" w:lineRule="auto"/>
    </w:pPr>
    <w:rPr>
      <w:rFonts w:ascii="Times New Roman" w:eastAsia="Times New Roman" w:hAnsi="Times New Roman" w:cs="Times New Roman"/>
      <w:color w:val="000000"/>
      <w:sz w:val="24"/>
      <w:szCs w:val="20"/>
      <w:lang w:eastAsia="ru-RU"/>
    </w:rPr>
  </w:style>
  <w:style w:type="paragraph" w:customStyle="1" w:styleId="BodyText31">
    <w:name w:val="Body Text 31"/>
    <w:basedOn w:val="a9"/>
    <w:qFormat/>
    <w:rsid w:val="00404745"/>
    <w:pPr>
      <w:overflowPunct w:val="0"/>
      <w:autoSpaceDE w:val="0"/>
      <w:autoSpaceDN w:val="0"/>
      <w:adjustRightInd w:val="0"/>
      <w:spacing w:after="0" w:line="240" w:lineRule="auto"/>
      <w:jc w:val="center"/>
    </w:pPr>
    <w:rPr>
      <w:rFonts w:ascii="Times New Roman" w:eastAsia="Times New Roman" w:hAnsi="Times New Roman" w:cs="Times New Roman"/>
      <w:b/>
      <w:sz w:val="24"/>
      <w:szCs w:val="20"/>
      <w:lang w:eastAsia="ru-RU"/>
    </w:rPr>
  </w:style>
  <w:style w:type="paragraph" w:customStyle="1" w:styleId="BodyTextIndent31">
    <w:name w:val="Body Text Indent 31"/>
    <w:basedOn w:val="a9"/>
    <w:qFormat/>
    <w:rsid w:val="00404745"/>
    <w:pPr>
      <w:spacing w:after="0" w:line="240" w:lineRule="auto"/>
      <w:ind w:left="855"/>
      <w:jc w:val="both"/>
    </w:pPr>
    <w:rPr>
      <w:rFonts w:ascii="Times New Roman" w:eastAsia="Times New Roman" w:hAnsi="Times New Roman" w:cs="Times New Roman"/>
      <w:sz w:val="28"/>
      <w:szCs w:val="20"/>
      <w:lang w:eastAsia="ru-RU"/>
    </w:rPr>
  </w:style>
  <w:style w:type="paragraph" w:customStyle="1" w:styleId="BodyTextIndent211">
    <w:name w:val="Body Text Indent 211"/>
    <w:basedOn w:val="a9"/>
    <w:qFormat/>
    <w:rsid w:val="00404745"/>
    <w:pPr>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BodyText211">
    <w:name w:val="Body Text 211"/>
    <w:basedOn w:val="a9"/>
    <w:qFormat/>
    <w:rsid w:val="00404745"/>
    <w:pPr>
      <w:autoSpaceDE w:val="0"/>
      <w:autoSpaceDN w:val="0"/>
      <w:spacing w:before="120" w:after="0" w:line="240" w:lineRule="auto"/>
      <w:ind w:firstLine="709"/>
      <w:jc w:val="both"/>
    </w:pPr>
    <w:rPr>
      <w:rFonts w:ascii="Times New Roman" w:eastAsia="Times New Roman" w:hAnsi="Times New Roman" w:cs="Times New Roman"/>
      <w:sz w:val="28"/>
      <w:szCs w:val="28"/>
      <w:lang w:eastAsia="ru-RU"/>
    </w:rPr>
  </w:style>
  <w:style w:type="paragraph" w:customStyle="1" w:styleId="i40">
    <w:name w:val="i40"/>
    <w:basedOn w:val="a9"/>
    <w:qFormat/>
    <w:rsid w:val="00404745"/>
    <w:pPr>
      <w:spacing w:after="0" w:line="240" w:lineRule="auto"/>
      <w:ind w:firstLine="461"/>
      <w:jc w:val="both"/>
    </w:pPr>
    <w:rPr>
      <w:rFonts w:ascii="Times New Roman" w:eastAsia="Times New Roman" w:hAnsi="Times New Roman" w:cs="Times New Roman"/>
      <w:sz w:val="24"/>
      <w:szCs w:val="24"/>
      <w:lang w:eastAsia="ru-RU"/>
    </w:rPr>
  </w:style>
  <w:style w:type="paragraph" w:customStyle="1" w:styleId="afffffff1">
    <w:name w:val="Подзаголовок для СТП"/>
    <w:basedOn w:val="a9"/>
    <w:qFormat/>
    <w:rsid w:val="00404745"/>
    <w:pPr>
      <w:spacing w:before="240" w:after="240" w:line="240" w:lineRule="auto"/>
      <w:ind w:firstLine="709"/>
      <w:jc w:val="both"/>
    </w:pPr>
    <w:rPr>
      <w:rFonts w:ascii="Times New Roman" w:eastAsia="Times New Roman" w:hAnsi="Times New Roman" w:cs="Times New Roman"/>
      <w:b/>
      <w:bCs/>
      <w:caps/>
      <w:sz w:val="26"/>
      <w:szCs w:val="20"/>
      <w:lang w:eastAsia="ru-RU"/>
    </w:rPr>
  </w:style>
  <w:style w:type="paragraph" w:customStyle="1" w:styleId="afffffff2">
    <w:name w:val="Перечисление"/>
    <w:basedOn w:val="a9"/>
    <w:qFormat/>
    <w:rsid w:val="00404745"/>
    <w:pPr>
      <w:tabs>
        <w:tab w:val="left" w:pos="567"/>
        <w:tab w:val="num" w:pos="1069"/>
      </w:tabs>
      <w:spacing w:before="120" w:after="40" w:line="240" w:lineRule="auto"/>
      <w:ind w:firstLine="709"/>
      <w:jc w:val="both"/>
    </w:pPr>
    <w:rPr>
      <w:rFonts w:ascii="Times New Roman" w:eastAsia="Times New Roman" w:hAnsi="Times New Roman" w:cs="Times New Roman"/>
      <w:bCs/>
      <w:sz w:val="24"/>
      <w:szCs w:val="24"/>
      <w:lang w:eastAsia="ru-RU"/>
    </w:rPr>
  </w:style>
  <w:style w:type="paragraph" w:customStyle="1" w:styleId="1252">
    <w:name w:val="Стиль По ширине Первая строка:  125 см После:  2 пт"/>
    <w:basedOn w:val="a9"/>
    <w:qFormat/>
    <w:rsid w:val="00404745"/>
    <w:pPr>
      <w:spacing w:after="40" w:line="240" w:lineRule="auto"/>
      <w:ind w:firstLine="720"/>
      <w:jc w:val="both"/>
    </w:pPr>
    <w:rPr>
      <w:rFonts w:ascii="Times New Roman" w:eastAsia="Times New Roman" w:hAnsi="Times New Roman" w:cs="Times New Roman"/>
      <w:sz w:val="24"/>
      <w:szCs w:val="20"/>
      <w:lang w:eastAsia="ru-RU"/>
    </w:rPr>
  </w:style>
  <w:style w:type="paragraph" w:customStyle="1" w:styleId="afffffff3">
    <w:name w:val="Стиль Стиль полужирный По центру + По ширине"/>
    <w:basedOn w:val="a9"/>
    <w:qFormat/>
    <w:rsid w:val="00404745"/>
    <w:pPr>
      <w:spacing w:before="240" w:after="240" w:line="240" w:lineRule="auto"/>
      <w:ind w:firstLine="709"/>
      <w:jc w:val="both"/>
    </w:pPr>
    <w:rPr>
      <w:rFonts w:ascii="Times New Roman" w:eastAsia="Times New Roman" w:hAnsi="Times New Roman" w:cs="Times New Roman"/>
      <w:b/>
      <w:bCs/>
      <w:sz w:val="24"/>
      <w:szCs w:val="20"/>
      <w:lang w:eastAsia="ru-RU"/>
    </w:rPr>
  </w:style>
  <w:style w:type="paragraph" w:customStyle="1" w:styleId="afffffff4">
    <w:name w:val="Текст обычный"/>
    <w:basedOn w:val="a9"/>
    <w:qFormat/>
    <w:rsid w:val="00404745"/>
    <w:pPr>
      <w:spacing w:before="40" w:after="40" w:line="240" w:lineRule="auto"/>
      <w:ind w:firstLine="709"/>
      <w:jc w:val="both"/>
    </w:pPr>
    <w:rPr>
      <w:rFonts w:ascii="Times New Roman" w:eastAsia="Times New Roman" w:hAnsi="Times New Roman" w:cs="Times New Roman"/>
      <w:sz w:val="24"/>
      <w:szCs w:val="24"/>
      <w:lang w:eastAsia="ru-RU"/>
    </w:rPr>
  </w:style>
  <w:style w:type="paragraph" w:customStyle="1" w:styleId="12pt125">
    <w:name w:val="Стиль 12 pt полужирный по центру Первая строка:  125 см Перед:..."/>
    <w:basedOn w:val="a9"/>
    <w:qFormat/>
    <w:rsid w:val="00404745"/>
    <w:pPr>
      <w:keepNext/>
      <w:keepLines/>
      <w:spacing w:before="120" w:after="120" w:line="240" w:lineRule="auto"/>
      <w:ind w:firstLine="709"/>
      <w:jc w:val="center"/>
    </w:pPr>
    <w:rPr>
      <w:rFonts w:ascii="Times New Roman" w:eastAsia="Times New Roman" w:hAnsi="Times New Roman" w:cs="Times New Roman"/>
      <w:b/>
      <w:bCs/>
      <w:sz w:val="24"/>
      <w:szCs w:val="20"/>
      <w:lang w:eastAsia="ru-RU"/>
    </w:rPr>
  </w:style>
  <w:style w:type="paragraph" w:customStyle="1" w:styleId="Normal1">
    <w:name w:val="Normal1"/>
    <w:qFormat/>
    <w:rsid w:val="00404745"/>
    <w:pPr>
      <w:spacing w:after="0" w:line="240" w:lineRule="auto"/>
    </w:pPr>
    <w:rPr>
      <w:rFonts w:ascii="Times New Roman" w:eastAsia="Times New Roman" w:hAnsi="Times New Roman" w:cs="Times New Roman"/>
      <w:sz w:val="28"/>
      <w:szCs w:val="20"/>
      <w:lang w:eastAsia="ru-RU"/>
    </w:rPr>
  </w:style>
  <w:style w:type="paragraph" w:customStyle="1" w:styleId="afffffff5">
    <w:name w:val="Основно Знак Знак"/>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justify1">
    <w:name w:val="justify1"/>
    <w:basedOn w:val="a9"/>
    <w:qFormat/>
    <w:rsid w:val="00404745"/>
    <w:pPr>
      <w:spacing w:before="100" w:beforeAutospacing="1" w:after="100" w:afterAutospacing="1" w:line="360" w:lineRule="auto"/>
      <w:ind w:firstLine="709"/>
      <w:jc w:val="both"/>
    </w:pPr>
    <w:rPr>
      <w:rFonts w:ascii="Arial Unicode MS" w:eastAsia="Arial Unicode MS" w:hAnsi="Arial Unicode MS" w:cs="Arial Unicode MS"/>
      <w:color w:val="000000"/>
      <w:sz w:val="24"/>
      <w:szCs w:val="24"/>
      <w:lang w:eastAsia="ru-RU"/>
    </w:rPr>
  </w:style>
  <w:style w:type="paragraph" w:customStyle="1" w:styleId="afffffff6">
    <w:name w:val="основной с отступом"/>
    <w:basedOn w:val="afff"/>
    <w:qFormat/>
    <w:rsid w:val="00404745"/>
    <w:pPr>
      <w:tabs>
        <w:tab w:val="left" w:pos="540"/>
        <w:tab w:val="num" w:pos="851"/>
      </w:tabs>
      <w:spacing w:after="0" w:line="288" w:lineRule="auto"/>
      <w:jc w:val="both"/>
    </w:pPr>
  </w:style>
  <w:style w:type="paragraph" w:customStyle="1" w:styleId="afffffff7">
    <w:name w:val="Стиль"/>
    <w:qFormat/>
    <w:rsid w:val="00404745"/>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8">
    <w:name w:val="Название статьи"/>
    <w:basedOn w:val="26"/>
    <w:qFormat/>
    <w:rsid w:val="00404745"/>
    <w:pPr>
      <w:widowControl w:val="0"/>
      <w:tabs>
        <w:tab w:val="left" w:pos="576"/>
        <w:tab w:val="left" w:pos="720"/>
        <w:tab w:val="left" w:pos="3744"/>
      </w:tabs>
      <w:ind w:firstLine="709"/>
      <w:jc w:val="center"/>
    </w:pPr>
    <w:rPr>
      <w:rFonts w:ascii="Calibri" w:eastAsia="Calibri" w:hAnsi="Calibri"/>
      <w:sz w:val="20"/>
      <w:u w:val="single"/>
      <w:lang w:eastAsia="en-US"/>
    </w:rPr>
  </w:style>
  <w:style w:type="paragraph" w:customStyle="1" w:styleId="1ffd">
    <w:name w:val="табличный заголовок 1"/>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styleId="a">
    <w:name w:val="List Number"/>
    <w:basedOn w:val="a9"/>
    <w:unhideWhenUsed/>
    <w:rsid w:val="00404745"/>
    <w:pPr>
      <w:numPr>
        <w:numId w:val="28"/>
      </w:numPr>
      <w:spacing w:after="0" w:line="240" w:lineRule="auto"/>
      <w:contextualSpacing/>
    </w:pPr>
    <w:rPr>
      <w:rFonts w:ascii="Times New Roman" w:eastAsia="Times New Roman" w:hAnsi="Times New Roman" w:cs="Times New Roman"/>
      <w:sz w:val="24"/>
      <w:szCs w:val="24"/>
      <w:lang w:eastAsia="ru-RU"/>
    </w:rPr>
  </w:style>
  <w:style w:type="paragraph" w:customStyle="1" w:styleId="afffffff9">
    <w:name w:val="Нумерованные заголовки"/>
    <w:basedOn w:val="a"/>
    <w:next w:val="a9"/>
    <w:qFormat/>
    <w:rsid w:val="00404745"/>
    <w:pPr>
      <w:numPr>
        <w:numId w:val="0"/>
      </w:numPr>
      <w:tabs>
        <w:tab w:val="num" w:pos="360"/>
      </w:tabs>
      <w:ind w:left="360" w:firstLine="360"/>
      <w:contextualSpacing w:val="0"/>
      <w:jc w:val="both"/>
    </w:pPr>
    <w:rPr>
      <w:i/>
    </w:rPr>
  </w:style>
  <w:style w:type="paragraph" w:customStyle="1" w:styleId="afffffffa">
    <w:name w:val="Основно"/>
    <w:basedOn w:val="a9"/>
    <w:qFormat/>
    <w:rsid w:val="00404745"/>
    <w:pPr>
      <w:widowControl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afffffffb">
    <w:name w:val="Основно Знак"/>
    <w:basedOn w:val="a9"/>
    <w:qFormat/>
    <w:rsid w:val="00404745"/>
    <w:pPr>
      <w:widowControl w:val="0"/>
      <w:snapToGrid w:val="0"/>
      <w:spacing w:before="120" w:after="0" w:line="336" w:lineRule="auto"/>
      <w:ind w:firstLine="720"/>
      <w:jc w:val="both"/>
    </w:pPr>
    <w:rPr>
      <w:rFonts w:ascii="Times New Roman" w:eastAsia="Times New Roman" w:hAnsi="Times New Roman" w:cs="Times New Roman"/>
      <w:sz w:val="24"/>
      <w:szCs w:val="24"/>
      <w:lang w:eastAsia="ru-RU"/>
    </w:rPr>
  </w:style>
  <w:style w:type="paragraph" w:customStyle="1" w:styleId="3TimesNewRoman12">
    <w:name w:val="Стиль Заголовок 3 + Times New Roman 12 пт не полужирный По ширин..."/>
    <w:basedOn w:val="31"/>
    <w:qFormat/>
    <w:rsid w:val="00404745"/>
  </w:style>
  <w:style w:type="paragraph" w:customStyle="1" w:styleId="116">
    <w:name w:val="Знак Знак Знак1 Знак Знак Знак Знак Знак Знак Знак Знак Знак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3f0">
    <w:name w:val="Обычный3"/>
    <w:qFormat/>
    <w:rsid w:val="00404745"/>
    <w:pPr>
      <w:spacing w:after="0" w:line="240" w:lineRule="auto"/>
    </w:pPr>
    <w:rPr>
      <w:rFonts w:ascii="Times New Roman" w:eastAsia="PMingLiU" w:hAnsi="Times New Roman" w:cs="Times New Roman"/>
      <w:sz w:val="24"/>
      <w:szCs w:val="20"/>
      <w:lang w:eastAsia="zh-TW"/>
    </w:rPr>
  </w:style>
  <w:style w:type="paragraph" w:customStyle="1" w:styleId="215">
    <w:name w:val="Знак Знак Знак2 Знак1"/>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ffe">
    <w:name w:val="Знак Знак Знак1"/>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
    <w:name w:val="1 Знак Знак Знак Знак"/>
    <w:basedOn w:val="a9"/>
    <w:qFormat/>
    <w:rsid w:val="0040474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
    <w:name w:val="Знак Знак Знак1 Знак Знак Знак Знак1"/>
    <w:basedOn w:val="a9"/>
    <w:qFormat/>
    <w:rsid w:val="00404745"/>
    <w:pPr>
      <w:numPr>
        <w:numId w:val="29"/>
      </w:numPr>
      <w:spacing w:after="160" w:line="240" w:lineRule="exact"/>
      <w:jc w:val="both"/>
    </w:pPr>
    <w:rPr>
      <w:rFonts w:ascii="Verdana" w:eastAsia="Times New Roman" w:hAnsi="Verdana" w:cs="Verdana"/>
      <w:sz w:val="20"/>
      <w:szCs w:val="20"/>
      <w:lang w:val="en-US"/>
    </w:rPr>
  </w:style>
  <w:style w:type="paragraph" w:customStyle="1" w:styleId="Iniiaiieoaenonionooiii2">
    <w:name w:val="Iniiaiie oaeno n ionooiii 2"/>
    <w:basedOn w:val="a9"/>
    <w:qFormat/>
    <w:rsid w:val="00404745"/>
    <w:pPr>
      <w:widowControl w:val="0"/>
      <w:snapToGrid w:val="0"/>
      <w:spacing w:after="0" w:line="240" w:lineRule="auto"/>
      <w:ind w:right="170" w:firstLine="709"/>
      <w:jc w:val="both"/>
    </w:pPr>
    <w:rPr>
      <w:rFonts w:ascii="Times New Roman" w:eastAsia="Times New Roman" w:hAnsi="Times New Roman" w:cs="Times New Roman"/>
      <w:sz w:val="24"/>
      <w:szCs w:val="24"/>
      <w:lang w:eastAsia="ru-RU"/>
    </w:rPr>
  </w:style>
  <w:style w:type="paragraph" w:customStyle="1" w:styleId="216">
    <w:name w:val="Список 21"/>
    <w:basedOn w:val="a9"/>
    <w:semiHidden/>
    <w:qFormat/>
    <w:rsid w:val="00404745"/>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117">
    <w:name w:val="Знак Знак Знак1 Знак1"/>
    <w:basedOn w:val="a9"/>
    <w:next w:val="23"/>
    <w:autoRedefine/>
    <w:uiPriority w:val="99"/>
    <w:semiHidden/>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118">
    <w:name w:val="Абзац списка11"/>
    <w:basedOn w:val="a9"/>
    <w:semiHidden/>
    <w:qFormat/>
    <w:rsid w:val="00404745"/>
    <w:pPr>
      <w:overflowPunct w:val="0"/>
      <w:autoSpaceDE w:val="0"/>
      <w:autoSpaceDN w:val="0"/>
      <w:adjustRightInd w:val="0"/>
      <w:spacing w:after="0" w:line="240" w:lineRule="auto"/>
      <w:ind w:left="720"/>
      <w:contextualSpacing/>
    </w:pPr>
    <w:rPr>
      <w:rFonts w:ascii="Times New Roman CYR" w:eastAsia="Times New Roman" w:hAnsi="Times New Roman CYR" w:cs="Times New Roman"/>
      <w:sz w:val="24"/>
      <w:szCs w:val="20"/>
      <w:lang w:eastAsia="ru-RU"/>
    </w:rPr>
  </w:style>
  <w:style w:type="paragraph" w:customStyle="1" w:styleId="afffffffc">
    <w:name w:val="Моноширинный"/>
    <w:basedOn w:val="a9"/>
    <w:next w:val="a9"/>
    <w:semiHidden/>
    <w:qFormat/>
    <w:rsid w:val="0040474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2f8">
    <w:name w:val="Абзац списка2"/>
    <w:basedOn w:val="a9"/>
    <w:semiHidden/>
    <w:qFormat/>
    <w:rsid w:val="00404745"/>
    <w:pPr>
      <w:spacing w:after="0" w:line="240" w:lineRule="auto"/>
      <w:ind w:left="720"/>
    </w:pPr>
    <w:rPr>
      <w:rFonts w:ascii="Times New Roman" w:eastAsia="Times New Roman" w:hAnsi="Times New Roman" w:cs="Times New Roman"/>
      <w:sz w:val="24"/>
      <w:szCs w:val="24"/>
      <w:lang w:eastAsia="ru-RU"/>
    </w:rPr>
  </w:style>
  <w:style w:type="paragraph" w:customStyle="1" w:styleId="MARY2">
    <w:name w:val="MARY заголовок 2"/>
    <w:basedOn w:val="23"/>
    <w:semiHidden/>
    <w:qFormat/>
    <w:rsid w:val="00404745"/>
  </w:style>
  <w:style w:type="paragraph" w:customStyle="1" w:styleId="afffffffd">
    <w:name w:val="Основной абзац"/>
    <w:basedOn w:val="a9"/>
    <w:qFormat/>
    <w:rsid w:val="00404745"/>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fffffffe">
    <w:name w:val="Письмо"/>
    <w:basedOn w:val="a9"/>
    <w:qFormat/>
    <w:rsid w:val="00404745"/>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240">
    <w:name w:val="Основной текст с отступом 24"/>
    <w:basedOn w:val="a9"/>
    <w:qFormat/>
    <w:rsid w:val="00404745"/>
    <w:pPr>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Текст2"/>
    <w:basedOn w:val="a9"/>
    <w:qFormat/>
    <w:rsid w:val="0040474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5">
    <w:name w:val="Обычный4"/>
    <w:qFormat/>
    <w:rsid w:val="00404745"/>
    <w:pPr>
      <w:spacing w:after="0" w:line="240" w:lineRule="auto"/>
    </w:pPr>
    <w:rPr>
      <w:rFonts w:ascii="Times New Roman" w:eastAsia="Times New Roman" w:hAnsi="Times New Roman" w:cs="Times New Roman"/>
      <w:sz w:val="20"/>
      <w:szCs w:val="20"/>
      <w:lang w:eastAsia="ru-RU"/>
    </w:rPr>
  </w:style>
  <w:style w:type="paragraph" w:customStyle="1" w:styleId="affffffff">
    <w:name w:val="Цифры"/>
    <w:basedOn w:val="aff3"/>
    <w:qFormat/>
    <w:rsid w:val="00404745"/>
    <w:pPr>
      <w:keepNext w:val="0"/>
      <w:widowControl w:val="0"/>
      <w:spacing w:line="196" w:lineRule="auto"/>
      <w:ind w:left="113" w:right="113" w:firstLine="0"/>
      <w:jc w:val="right"/>
    </w:pPr>
    <w:rPr>
      <w:rFonts w:ascii="NTHelvetica/Cyrillic" w:hAnsi="NTHelvetica/Cyrillic"/>
      <w:bCs w:val="0"/>
      <w:smallCaps/>
      <w:sz w:val="16"/>
      <w:szCs w:val="20"/>
    </w:rPr>
  </w:style>
  <w:style w:type="paragraph" w:customStyle="1" w:styleId="1fff0">
    <w:name w:val="Знак Знак Знак1 Знак Знак Знак Знак Знак Знак Знак"/>
    <w:basedOn w:val="a9"/>
    <w:next w:val="23"/>
    <w:autoRedefine/>
    <w:qFormat/>
    <w:rsid w:val="00404745"/>
    <w:pPr>
      <w:spacing w:after="160" w:line="240" w:lineRule="exact"/>
      <w:jc w:val="right"/>
    </w:pPr>
    <w:rPr>
      <w:rFonts w:ascii="Times New Roman" w:eastAsia="Times New Roman" w:hAnsi="Times New Roman" w:cs="Times New Roman"/>
      <w:noProof/>
      <w:sz w:val="24"/>
      <w:szCs w:val="24"/>
      <w:lang w:val="en-US"/>
    </w:rPr>
  </w:style>
  <w:style w:type="paragraph" w:customStyle="1" w:styleId="-22">
    <w:name w:val="Таблица - Числа справа2"/>
    <w:basedOn w:val="-f"/>
    <w:qFormat/>
    <w:rsid w:val="00404745"/>
    <w:pPr>
      <w:ind w:right="113"/>
    </w:pPr>
  </w:style>
  <w:style w:type="paragraph" w:customStyle="1" w:styleId="affffffff0">
    <w:name w:val="# ОСНОВНОЙ ТЕКСТ ТАБЛИЦЫ"/>
    <w:basedOn w:val="affffff6"/>
    <w:qFormat/>
    <w:rsid w:val="00404745"/>
    <w:pPr>
      <w:spacing w:before="0" w:after="0" w:line="240" w:lineRule="auto"/>
      <w:ind w:firstLine="0"/>
      <w:jc w:val="center"/>
    </w:pPr>
    <w:rPr>
      <w:sz w:val="20"/>
    </w:rPr>
  </w:style>
  <w:style w:type="character" w:styleId="affffffff1">
    <w:name w:val="line number"/>
    <w:basedOn w:val="aa"/>
    <w:unhideWhenUsed/>
    <w:rsid w:val="00404745"/>
    <w:rPr>
      <w:rFonts w:ascii="Times New Roman" w:hAnsi="Times New Roman" w:cs="Times New Roman" w:hint="default"/>
    </w:rPr>
  </w:style>
  <w:style w:type="character" w:styleId="affffffff2">
    <w:name w:val="Placeholder Text"/>
    <w:basedOn w:val="aa"/>
    <w:uiPriority w:val="99"/>
    <w:semiHidden/>
    <w:rsid w:val="00404745"/>
    <w:rPr>
      <w:color w:val="808080"/>
    </w:rPr>
  </w:style>
  <w:style w:type="character" w:customStyle="1" w:styleId="710">
    <w:name w:val="Заголовок 7 Знак1"/>
    <w:basedOn w:val="aa"/>
    <w:semiHidden/>
    <w:rsid w:val="00404745"/>
    <w:rPr>
      <w:rFonts w:ascii="Cambria" w:eastAsia="Times New Roman" w:hAnsi="Cambria" w:cs="Times New Roman" w:hint="default"/>
      <w:i/>
      <w:iCs/>
      <w:color w:val="404040"/>
      <w:sz w:val="24"/>
      <w:szCs w:val="24"/>
      <w:lang w:eastAsia="ru-RU"/>
    </w:rPr>
  </w:style>
  <w:style w:type="character" w:customStyle="1" w:styleId="810">
    <w:name w:val="Заголовок 8 Знак1"/>
    <w:basedOn w:val="aa"/>
    <w:semiHidden/>
    <w:rsid w:val="00404745"/>
    <w:rPr>
      <w:rFonts w:ascii="Cambria" w:eastAsia="Times New Roman" w:hAnsi="Cambria" w:cs="Times New Roman" w:hint="default"/>
      <w:color w:val="404040"/>
      <w:lang w:eastAsia="ru-RU"/>
    </w:rPr>
  </w:style>
  <w:style w:type="character" w:customStyle="1" w:styleId="910">
    <w:name w:val="Заголовок 9 Знак1"/>
    <w:basedOn w:val="aa"/>
    <w:semiHidden/>
    <w:rsid w:val="00404745"/>
    <w:rPr>
      <w:rFonts w:ascii="Cambria" w:eastAsia="Times New Roman" w:hAnsi="Cambria" w:cs="Times New Roman" w:hint="default"/>
      <w:i/>
      <w:iCs/>
      <w:color w:val="404040"/>
      <w:lang w:eastAsia="ru-RU"/>
    </w:rPr>
  </w:style>
  <w:style w:type="character" w:customStyle="1" w:styleId="1fff1">
    <w:name w:val="Схема документа Знак1"/>
    <w:basedOn w:val="aa"/>
    <w:uiPriority w:val="99"/>
    <w:rsid w:val="00404745"/>
    <w:rPr>
      <w:rFonts w:ascii="Tahoma" w:hAnsi="Tahoma" w:cs="Tahoma"/>
      <w:sz w:val="16"/>
      <w:szCs w:val="16"/>
    </w:rPr>
  </w:style>
  <w:style w:type="character" w:customStyle="1" w:styleId="1fff2">
    <w:name w:val="Подзаголовок Знак1"/>
    <w:basedOn w:val="aa"/>
    <w:rsid w:val="00404745"/>
    <w:rPr>
      <w:rFonts w:ascii="Cambria" w:eastAsia="Times New Roman" w:hAnsi="Cambria" w:cs="Times New Roman"/>
      <w:sz w:val="24"/>
      <w:szCs w:val="24"/>
    </w:rPr>
  </w:style>
  <w:style w:type="character" w:customStyle="1" w:styleId="217">
    <w:name w:val="Цитата 2 Знак1"/>
    <w:basedOn w:val="aa"/>
    <w:uiPriority w:val="29"/>
    <w:rsid w:val="00404745"/>
    <w:rPr>
      <w:i/>
      <w:iCs/>
      <w:color w:val="000000"/>
      <w:sz w:val="24"/>
      <w:szCs w:val="24"/>
    </w:rPr>
  </w:style>
  <w:style w:type="character" w:customStyle="1" w:styleId="1fff3">
    <w:name w:val="Выделенная цитата Знак1"/>
    <w:basedOn w:val="aa"/>
    <w:uiPriority w:val="30"/>
    <w:rsid w:val="00404745"/>
    <w:rPr>
      <w:rFonts w:ascii="Times New Roman" w:eastAsia="Times New Roman" w:hAnsi="Times New Roman" w:cs="Times New Roman"/>
      <w:b/>
      <w:bCs/>
      <w:i/>
      <w:iCs/>
      <w:color w:val="4F81BD"/>
      <w:sz w:val="24"/>
      <w:szCs w:val="24"/>
      <w:lang w:eastAsia="ru-RU"/>
    </w:rPr>
  </w:style>
  <w:style w:type="character" w:customStyle="1" w:styleId="1fff4">
    <w:name w:val="Нижний колонтитул Знак1"/>
    <w:basedOn w:val="aa"/>
    <w:rsid w:val="00404745"/>
    <w:rPr>
      <w:sz w:val="24"/>
      <w:szCs w:val="24"/>
    </w:rPr>
  </w:style>
  <w:style w:type="character" w:customStyle="1" w:styleId="1fff5">
    <w:name w:val="Текст концевой сноски Знак1"/>
    <w:basedOn w:val="aa"/>
    <w:rsid w:val="00404745"/>
    <w:rPr>
      <w:rFonts w:ascii="Times New Roman" w:eastAsia="Times New Roman" w:hAnsi="Times New Roman" w:cs="Times New Roman"/>
      <w:sz w:val="20"/>
      <w:szCs w:val="20"/>
      <w:lang w:eastAsia="ru-RU"/>
    </w:rPr>
  </w:style>
  <w:style w:type="character" w:customStyle="1" w:styleId="313">
    <w:name w:val="Основной текст 3 Знак1"/>
    <w:basedOn w:val="aa"/>
    <w:uiPriority w:val="99"/>
    <w:rsid w:val="00404745"/>
    <w:rPr>
      <w:rFonts w:ascii="Times New Roman" w:eastAsia="Times New Roman" w:hAnsi="Times New Roman" w:cs="Times New Roman"/>
      <w:sz w:val="16"/>
      <w:szCs w:val="16"/>
      <w:lang w:eastAsia="ru-RU"/>
    </w:rPr>
  </w:style>
  <w:style w:type="character" w:customStyle="1" w:styleId="1fff6">
    <w:name w:val="Верхний колонтитул Знак1"/>
    <w:basedOn w:val="aa"/>
    <w:uiPriority w:val="99"/>
    <w:rsid w:val="00404745"/>
    <w:rPr>
      <w:rFonts w:ascii="Times New Roman" w:eastAsia="Times New Roman" w:hAnsi="Times New Roman" w:cs="Times New Roman"/>
      <w:sz w:val="24"/>
      <w:szCs w:val="24"/>
      <w:lang w:eastAsia="ru-RU"/>
    </w:rPr>
  </w:style>
  <w:style w:type="paragraph" w:customStyle="1" w:styleId="218">
    <w:name w:val="Красная строка 21"/>
    <w:basedOn w:val="aff7"/>
    <w:next w:val="2f7"/>
    <w:unhideWhenUsed/>
    <w:rsid w:val="00404745"/>
    <w:pPr>
      <w:overflowPunct/>
      <w:autoSpaceDE/>
      <w:autoSpaceDN/>
      <w:adjustRightInd/>
      <w:ind w:left="360" w:firstLine="360"/>
      <w:jc w:val="left"/>
    </w:pPr>
    <w:rPr>
      <w:rFonts w:ascii="Calibri" w:eastAsia="Calibri" w:hAnsi="Calibri"/>
      <w:szCs w:val="24"/>
      <w:lang w:eastAsia="en-US"/>
    </w:rPr>
  </w:style>
  <w:style w:type="character" w:customStyle="1" w:styleId="219">
    <w:name w:val="Красная строка 2 Знак1"/>
    <w:basedOn w:val="18"/>
    <w:rsid w:val="00404745"/>
    <w:rPr>
      <w:rFonts w:ascii="Times New Roman" w:eastAsia="Times New Roman" w:hAnsi="Times New Roman" w:cs="Times New Roman"/>
      <w:sz w:val="24"/>
      <w:szCs w:val="24"/>
      <w:lang w:eastAsia="ru-RU"/>
    </w:rPr>
  </w:style>
  <w:style w:type="character" w:customStyle="1" w:styleId="314">
    <w:name w:val="Основной текст с отступом 3 Знак1"/>
    <w:basedOn w:val="aa"/>
    <w:rsid w:val="00404745"/>
    <w:rPr>
      <w:rFonts w:ascii="Times New Roman" w:eastAsia="Times New Roman" w:hAnsi="Times New Roman" w:cs="Times New Roman"/>
      <w:sz w:val="16"/>
      <w:szCs w:val="16"/>
      <w:lang w:eastAsia="ru-RU"/>
    </w:rPr>
  </w:style>
  <w:style w:type="character" w:customStyle="1" w:styleId="1fff7">
    <w:name w:val="Текст выноски Знак1"/>
    <w:basedOn w:val="aa"/>
    <w:rsid w:val="00404745"/>
    <w:rPr>
      <w:rFonts w:ascii="Tahoma" w:eastAsia="Times New Roman" w:hAnsi="Tahoma" w:cs="Tahoma"/>
      <w:sz w:val="16"/>
      <w:szCs w:val="16"/>
      <w:lang w:eastAsia="ru-RU"/>
    </w:rPr>
  </w:style>
  <w:style w:type="character" w:customStyle="1" w:styleId="1fff8">
    <w:name w:val="Тема примечания Знак1"/>
    <w:basedOn w:val="1f8"/>
    <w:rsid w:val="00404745"/>
    <w:rPr>
      <w:rFonts w:ascii="Times New Roman" w:eastAsia="Times New Roman" w:hAnsi="Times New Roman" w:cs="Times New Roman"/>
      <w:b/>
      <w:bCs/>
      <w:color w:val="000000"/>
      <w:sz w:val="20"/>
      <w:szCs w:val="20"/>
      <w:lang w:eastAsia="ru-RU"/>
    </w:rPr>
  </w:style>
  <w:style w:type="character" w:customStyle="1" w:styleId="1fff9">
    <w:name w:val="Заголовок 1 с Нум Знак"/>
    <w:basedOn w:val="aa"/>
    <w:rsid w:val="00404745"/>
    <w:rPr>
      <w:rFonts w:ascii="Arial" w:hAnsi="Arial" w:cs="Arial" w:hint="default"/>
      <w:b/>
      <w:bCs/>
      <w:kern w:val="32"/>
      <w:sz w:val="24"/>
      <w:szCs w:val="32"/>
      <w:lang w:val="ru-RU" w:eastAsia="ru-RU" w:bidi="ar-SA"/>
    </w:rPr>
  </w:style>
  <w:style w:type="character" w:customStyle="1" w:styleId="affffffff3">
    <w:name w:val="Основной жирный Знак"/>
    <w:basedOn w:val="aff8"/>
    <w:rsid w:val="00404745"/>
    <w:rPr>
      <w:rFonts w:ascii="Times New Roman" w:eastAsia="Times New Roman" w:hAnsi="Times New Roman" w:cs="Times New Roman"/>
      <w:b/>
      <w:bCs/>
      <w:sz w:val="24"/>
      <w:szCs w:val="24"/>
      <w:lang w:val="ru-RU" w:eastAsia="ru-RU" w:bidi="ar-SA"/>
    </w:rPr>
  </w:style>
  <w:style w:type="character" w:customStyle="1" w:styleId="180">
    <w:name w:val="Знак Знак18"/>
    <w:basedOn w:val="aa"/>
    <w:rsid w:val="00404745"/>
    <w:rPr>
      <w:sz w:val="28"/>
    </w:rPr>
  </w:style>
  <w:style w:type="character" w:customStyle="1" w:styleId="170">
    <w:name w:val="Знак Знак17"/>
    <w:basedOn w:val="aa"/>
    <w:rsid w:val="00404745"/>
    <w:rPr>
      <w:b/>
      <w:bCs w:val="0"/>
      <w:sz w:val="22"/>
    </w:rPr>
  </w:style>
  <w:style w:type="character" w:customStyle="1" w:styleId="83">
    <w:name w:val="Знак Знак8"/>
    <w:basedOn w:val="aa"/>
    <w:rsid w:val="00404745"/>
    <w:rPr>
      <w:sz w:val="28"/>
    </w:rPr>
  </w:style>
  <w:style w:type="character" w:customStyle="1" w:styleId="73">
    <w:name w:val="Знак Знак7"/>
    <w:basedOn w:val="aa"/>
    <w:rsid w:val="00404745"/>
    <w:rPr>
      <w:b/>
      <w:bCs w:val="0"/>
      <w:sz w:val="24"/>
    </w:rPr>
  </w:style>
  <w:style w:type="character" w:customStyle="1" w:styleId="63">
    <w:name w:val="Знак Знак6"/>
    <w:basedOn w:val="aa"/>
    <w:rsid w:val="00404745"/>
    <w:rPr>
      <w:sz w:val="24"/>
    </w:rPr>
  </w:style>
  <w:style w:type="character" w:customStyle="1" w:styleId="txt1201">
    <w:name w:val="txt_1201"/>
    <w:basedOn w:val="aa"/>
    <w:rsid w:val="00404745"/>
    <w:rPr>
      <w:sz w:val="29"/>
      <w:szCs w:val="29"/>
    </w:rPr>
  </w:style>
  <w:style w:type="character" w:customStyle="1" w:styleId="gdeobj">
    <w:name w:val="gdeobj"/>
    <w:basedOn w:val="aa"/>
    <w:rsid w:val="00404745"/>
  </w:style>
  <w:style w:type="character" w:customStyle="1" w:styleId="pmbu">
    <w:name w:val="pmbu"/>
    <w:basedOn w:val="aa"/>
    <w:rsid w:val="00404745"/>
  </w:style>
  <w:style w:type="character" w:customStyle="1" w:styleId="212pt3">
    <w:name w:val="Заголовок 2 + 12 pt Знак Знак Знак Знак Знак"/>
    <w:basedOn w:val="aa"/>
    <w:rsid w:val="00404745"/>
    <w:rPr>
      <w:b/>
      <w:bCs/>
      <w:sz w:val="24"/>
      <w:lang w:val="ru-RU" w:eastAsia="ru-RU" w:bidi="ar-SA"/>
    </w:rPr>
  </w:style>
  <w:style w:type="character" w:customStyle="1" w:styleId="212pt4">
    <w:name w:val="Заголовок 2 + 12 pt Знак Знак Знак Знак"/>
    <w:basedOn w:val="aa"/>
    <w:rsid w:val="00404745"/>
    <w:rPr>
      <w:bCs/>
      <w:sz w:val="24"/>
      <w:szCs w:val="24"/>
      <w:lang w:val="ru-RU" w:eastAsia="ru-RU" w:bidi="ar-SA"/>
    </w:rPr>
  </w:style>
  <w:style w:type="character" w:customStyle="1" w:styleId="2fa">
    <w:name w:val="Знак Знак2"/>
    <w:basedOn w:val="aa"/>
    <w:locked/>
    <w:rsid w:val="00404745"/>
    <w:rPr>
      <w:rFonts w:ascii="Arial" w:hAnsi="Arial" w:cs="Arial" w:hint="default"/>
      <w:b/>
      <w:bCs/>
      <w:i/>
      <w:iCs/>
      <w:sz w:val="28"/>
      <w:szCs w:val="28"/>
      <w:lang w:val="ru-RU" w:eastAsia="ru-RU" w:bidi="ar-SA"/>
    </w:rPr>
  </w:style>
  <w:style w:type="character" w:customStyle="1" w:styleId="140">
    <w:name w:val="Стиль 14 пт полужирный"/>
    <w:basedOn w:val="aa"/>
    <w:rsid w:val="00404745"/>
    <w:rPr>
      <w:b/>
      <w:bCs/>
      <w:sz w:val="28"/>
    </w:rPr>
  </w:style>
  <w:style w:type="character" w:customStyle="1" w:styleId="141">
    <w:name w:val="Стиль 14 пт"/>
    <w:basedOn w:val="aa"/>
    <w:rsid w:val="00404745"/>
    <w:rPr>
      <w:rFonts w:ascii="Times New Roman" w:hAnsi="Times New Roman" w:cs="Times New Roman" w:hint="default"/>
      <w:sz w:val="28"/>
    </w:rPr>
  </w:style>
  <w:style w:type="character" w:customStyle="1" w:styleId="FontStyle11">
    <w:name w:val="Font Style11"/>
    <w:basedOn w:val="aa"/>
    <w:rsid w:val="00404745"/>
    <w:rPr>
      <w:rFonts w:ascii="Times New Roman" w:hAnsi="Times New Roman" w:cs="Times New Roman" w:hint="default"/>
      <w:b/>
      <w:bCs/>
      <w:sz w:val="24"/>
      <w:szCs w:val="24"/>
    </w:rPr>
  </w:style>
  <w:style w:type="character" w:customStyle="1" w:styleId="FontStyle13">
    <w:name w:val="Font Style13"/>
    <w:basedOn w:val="aa"/>
    <w:rsid w:val="00404745"/>
    <w:rPr>
      <w:rFonts w:ascii="MS Reference Sans Serif" w:hAnsi="MS Reference Sans Serif" w:cs="MS Reference Sans Serif" w:hint="default"/>
      <w:b/>
      <w:bCs/>
      <w:spacing w:val="-20"/>
      <w:sz w:val="16"/>
      <w:szCs w:val="16"/>
    </w:rPr>
  </w:style>
  <w:style w:type="character" w:customStyle="1" w:styleId="FontStyle14">
    <w:name w:val="Font Style14"/>
    <w:basedOn w:val="aa"/>
    <w:rsid w:val="00404745"/>
    <w:rPr>
      <w:rFonts w:ascii="MS Reference Sans Serif" w:hAnsi="MS Reference Sans Serif" w:cs="MS Reference Sans Serif" w:hint="default"/>
      <w:spacing w:val="-10"/>
      <w:sz w:val="16"/>
      <w:szCs w:val="16"/>
    </w:rPr>
  </w:style>
  <w:style w:type="character" w:customStyle="1" w:styleId="102">
    <w:name w:val="Сноска 10"/>
    <w:qFormat/>
    <w:rsid w:val="00404745"/>
    <w:rPr>
      <w:rFonts w:ascii="Times New Roman" w:hAnsi="Times New Roman" w:cs="Times New Roman" w:hint="default"/>
      <w:vertAlign w:val="superscript"/>
    </w:rPr>
  </w:style>
  <w:style w:type="paragraph" w:customStyle="1" w:styleId="1fffa">
    <w:name w:val="Шапка1"/>
    <w:basedOn w:val="a9"/>
    <w:next w:val="affffff3"/>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eastAsia="Calibri" w:hAnsi="NTHelvetica/Cyrillic"/>
      <w:sz w:val="16"/>
    </w:rPr>
  </w:style>
  <w:style w:type="character" w:customStyle="1" w:styleId="1fffb">
    <w:name w:val="Шапка Знак1"/>
    <w:basedOn w:val="aa"/>
    <w:rsid w:val="00404745"/>
    <w:rPr>
      <w:rFonts w:ascii="Cambria" w:eastAsia="Times New Roman" w:hAnsi="Cambria" w:cs="Times New Roman"/>
      <w:sz w:val="24"/>
      <w:szCs w:val="24"/>
      <w:shd w:val="pct20" w:color="auto" w:fill="auto"/>
      <w:lang w:eastAsia="ru-RU"/>
    </w:rPr>
  </w:style>
  <w:style w:type="character" w:customStyle="1" w:styleId="affffffff4">
    <w:name w:val="Основно Знак Знак Знак"/>
    <w:basedOn w:val="aa"/>
    <w:rsid w:val="00404745"/>
    <w:rPr>
      <w:rFonts w:ascii="Times New Roman" w:hAnsi="Times New Roman" w:cs="Times New Roman" w:hint="default"/>
      <w:snapToGrid w:val="0"/>
      <w:sz w:val="24"/>
      <w:szCs w:val="24"/>
      <w:lang w:val="ru-RU" w:eastAsia="ru-RU" w:bidi="ar-SA"/>
    </w:rPr>
  </w:style>
  <w:style w:type="character" w:customStyle="1" w:styleId="c1">
    <w:name w:val="c1"/>
    <w:basedOn w:val="aa"/>
    <w:rsid w:val="00404745"/>
    <w:rPr>
      <w:rFonts w:ascii="Times New Roman" w:hAnsi="Times New Roman" w:cs="Times New Roman" w:hint="default"/>
      <w:color w:val="0000FF"/>
    </w:rPr>
  </w:style>
  <w:style w:type="character" w:customStyle="1" w:styleId="c3">
    <w:name w:val="c3"/>
    <w:basedOn w:val="aa"/>
    <w:rsid w:val="00404745"/>
    <w:rPr>
      <w:rFonts w:ascii="Times New Roman" w:hAnsi="Times New Roman" w:cs="Times New Roman" w:hint="default"/>
      <w:color w:val="800080"/>
    </w:rPr>
  </w:style>
  <w:style w:type="character" w:customStyle="1" w:styleId="181">
    <w:name w:val="Знак Знак181"/>
    <w:basedOn w:val="aa"/>
    <w:locked/>
    <w:rsid w:val="00404745"/>
    <w:rPr>
      <w:rFonts w:ascii="Times New Roman" w:hAnsi="Times New Roman" w:cs="Times New Roman" w:hint="default"/>
      <w:sz w:val="24"/>
      <w:lang w:val="ru-RU" w:eastAsia="ru-RU" w:bidi="ar-SA"/>
    </w:rPr>
  </w:style>
  <w:style w:type="character" w:customStyle="1" w:styleId="120">
    <w:name w:val="Знак Знак12"/>
    <w:basedOn w:val="aa"/>
    <w:locked/>
    <w:rsid w:val="00404745"/>
    <w:rPr>
      <w:bCs/>
      <w:iCs/>
      <w:sz w:val="24"/>
      <w:szCs w:val="24"/>
      <w:lang w:val="ru-RU" w:eastAsia="ru-RU" w:bidi="ar-SA"/>
    </w:rPr>
  </w:style>
  <w:style w:type="character" w:customStyle="1" w:styleId="119">
    <w:name w:val="Знак Знак11"/>
    <w:basedOn w:val="aa"/>
    <w:locked/>
    <w:rsid w:val="00404745"/>
    <w:rPr>
      <w:i/>
      <w:iCs/>
      <w:sz w:val="24"/>
      <w:szCs w:val="24"/>
      <w:lang w:val="ru-RU" w:eastAsia="ru-RU" w:bidi="ar-SA"/>
    </w:rPr>
  </w:style>
  <w:style w:type="character" w:customStyle="1" w:styleId="93">
    <w:name w:val="Знак Знак9"/>
    <w:basedOn w:val="aa"/>
    <w:locked/>
    <w:rsid w:val="00404745"/>
    <w:rPr>
      <w:b/>
      <w:bCs/>
      <w:sz w:val="24"/>
      <w:szCs w:val="24"/>
      <w:lang w:val="ru-RU" w:eastAsia="ru-RU" w:bidi="ar-SA"/>
    </w:rPr>
  </w:style>
  <w:style w:type="character" w:customStyle="1" w:styleId="811">
    <w:name w:val="Знак Знак81"/>
    <w:basedOn w:val="aa"/>
    <w:locked/>
    <w:rsid w:val="00404745"/>
    <w:rPr>
      <w:b/>
      <w:bCs/>
      <w:i/>
      <w:iCs/>
      <w:sz w:val="24"/>
      <w:szCs w:val="24"/>
      <w:lang w:val="ru-RU" w:eastAsia="ru-RU" w:bidi="ar-SA"/>
    </w:rPr>
  </w:style>
  <w:style w:type="character" w:customStyle="1" w:styleId="711">
    <w:name w:val="Знак Знак71"/>
    <w:basedOn w:val="aa"/>
    <w:locked/>
    <w:rsid w:val="00404745"/>
    <w:rPr>
      <w:b/>
      <w:bCs w:val="0"/>
      <w:sz w:val="22"/>
      <w:szCs w:val="22"/>
      <w:lang w:val="ru-RU" w:eastAsia="ru-RU" w:bidi="ar-SA"/>
    </w:rPr>
  </w:style>
  <w:style w:type="character" w:customStyle="1" w:styleId="611">
    <w:name w:val="Знак Знак61"/>
    <w:basedOn w:val="aa"/>
    <w:locked/>
    <w:rsid w:val="00404745"/>
    <w:rPr>
      <w:b/>
      <w:bCs w:val="0"/>
      <w:sz w:val="24"/>
      <w:szCs w:val="24"/>
      <w:u w:val="single"/>
      <w:lang w:val="ru-RU" w:eastAsia="ru-RU" w:bidi="ar-SA"/>
    </w:rPr>
  </w:style>
  <w:style w:type="character" w:customStyle="1" w:styleId="53">
    <w:name w:val="Знак Знак5"/>
    <w:basedOn w:val="aa"/>
    <w:locked/>
    <w:rsid w:val="00404745"/>
    <w:rPr>
      <w:sz w:val="24"/>
      <w:lang w:val="ru-RU" w:eastAsia="ru-RU" w:bidi="ar-SA"/>
    </w:rPr>
  </w:style>
  <w:style w:type="character" w:customStyle="1" w:styleId="46">
    <w:name w:val="Знак Знак4"/>
    <w:basedOn w:val="aa"/>
    <w:locked/>
    <w:rsid w:val="00404745"/>
    <w:rPr>
      <w:sz w:val="24"/>
      <w:lang w:val="ru-RU" w:eastAsia="ru-RU" w:bidi="ar-SA"/>
    </w:rPr>
  </w:style>
  <w:style w:type="paragraph" w:styleId="affffff5">
    <w:name w:val="Body Text First Indent"/>
    <w:basedOn w:val="afff"/>
    <w:link w:val="affffff4"/>
    <w:unhideWhenUsed/>
    <w:rsid w:val="00404745"/>
    <w:pPr>
      <w:spacing w:after="0"/>
      <w:ind w:firstLine="360"/>
    </w:pPr>
    <w:rPr>
      <w:rFonts w:ascii="Calibri" w:eastAsia="Calibri" w:hAnsi="Calibri"/>
    </w:rPr>
  </w:style>
  <w:style w:type="character" w:customStyle="1" w:styleId="1fffc">
    <w:name w:val="Красная строка Знак1"/>
    <w:basedOn w:val="afff0"/>
    <w:rsid w:val="00404745"/>
    <w:rPr>
      <w:rFonts w:ascii="Times New Roman" w:eastAsia="Times New Roman" w:hAnsi="Times New Roman" w:cs="Times New Roman"/>
      <w:sz w:val="24"/>
      <w:szCs w:val="24"/>
      <w:lang w:eastAsia="ru-RU"/>
    </w:rPr>
  </w:style>
  <w:style w:type="character" w:customStyle="1" w:styleId="2fb">
    <w:name w:val="Основной текст Знак2"/>
    <w:aliases w:val="Основной текст Знак Знак Знак Знак3,Основной текст Знак Знак Знак Знак Знак2"/>
    <w:basedOn w:val="aa"/>
    <w:rsid w:val="00404745"/>
    <w:rPr>
      <w:sz w:val="24"/>
      <w:szCs w:val="24"/>
    </w:rPr>
  </w:style>
  <w:style w:type="character" w:customStyle="1" w:styleId="Heading3Char">
    <w:name w:val="Heading 3 Char"/>
    <w:basedOn w:val="aa"/>
    <w:locked/>
    <w:rsid w:val="00404745"/>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a"/>
    <w:locked/>
    <w:rsid w:val="00404745"/>
    <w:rPr>
      <w:sz w:val="24"/>
      <w:szCs w:val="24"/>
      <w:lang w:val="ru-RU" w:eastAsia="ru-RU" w:bidi="ar-SA"/>
    </w:rPr>
  </w:style>
  <w:style w:type="character" w:customStyle="1" w:styleId="affffffff5">
    <w:name w:val="Обычный (веб) Знак"/>
    <w:aliases w:val="Обычный (Web) Знак"/>
    <w:basedOn w:val="aa"/>
    <w:semiHidden/>
    <w:locked/>
    <w:rsid w:val="00404745"/>
    <w:rPr>
      <w:rFonts w:ascii="Tahoma" w:hAnsi="Tahoma" w:cs="Tahoma" w:hint="default"/>
      <w:sz w:val="16"/>
      <w:szCs w:val="16"/>
    </w:rPr>
  </w:style>
  <w:style w:type="character" w:customStyle="1" w:styleId="BodyTextIndentChar">
    <w:name w:val="Body Text Indent Char"/>
    <w:basedOn w:val="aa"/>
    <w:locked/>
    <w:rsid w:val="00404745"/>
    <w:rPr>
      <w:rFonts w:ascii="Times New Roman" w:hAnsi="Times New Roman" w:cs="Times New Roman" w:hint="default"/>
      <w:sz w:val="24"/>
      <w:lang w:val="ru-RU" w:eastAsia="ru-RU" w:bidi="ar-SA"/>
    </w:rPr>
  </w:style>
  <w:style w:type="character" w:customStyle="1" w:styleId="222">
    <w:name w:val="Знак Знак22"/>
    <w:basedOn w:val="aa"/>
    <w:rsid w:val="00404745"/>
    <w:rPr>
      <w:rFonts w:ascii="Times New Roman" w:eastAsia="Times New Roman" w:hAnsi="Times New Roman" w:cs="Times New Roman" w:hint="default"/>
      <w:b/>
      <w:bCs w:val="0"/>
      <w:sz w:val="28"/>
      <w:szCs w:val="24"/>
    </w:rPr>
  </w:style>
  <w:style w:type="table" w:styleId="47">
    <w:name w:val="Table Classic 4"/>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d">
    <w:name w:val="Table Columns 1"/>
    <w:basedOn w:val="ab"/>
    <w:unhideWhenUsed/>
    <w:rsid w:val="00404745"/>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4">
    <w:name w:val="Table Columns 5"/>
    <w:basedOn w:val="ab"/>
    <w:unhideWhenUsed/>
    <w:rsid w:val="00404745"/>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3">
    <w:name w:val="Table List 2"/>
    <w:basedOn w:val="ab"/>
    <w:unhideWhenUsed/>
    <w:rsid w:val="00404745"/>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1">
    <w:name w:val="Table 3D effects 3"/>
    <w:basedOn w:val="ab"/>
    <w:unhideWhenUsed/>
    <w:rsid w:val="00404745"/>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6">
    <w:name w:val="Table Contemporary"/>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Elegant"/>
    <w:basedOn w:val="ab"/>
    <w:unhideWhenUsed/>
    <w:rsid w:val="00404745"/>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e">
    <w:name w:val="Table Subtle 1"/>
    <w:basedOn w:val="ab"/>
    <w:unhideWhenUsed/>
    <w:rsid w:val="00404745"/>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b"/>
    <w:unhideWhenUsed/>
    <w:rsid w:val="00404745"/>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
    <w:name w:val="Сетка таблицы111"/>
    <w:basedOn w:val="ab"/>
    <w:rsid w:val="00404745"/>
    <w:pPr>
      <w:overflowPunct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Сетка таблицы5"/>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a">
    <w:name w:val="Сетка таблицы21"/>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
    <w:basedOn w:val="ab"/>
    <w:rsid w:val="004047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9"/>
    <w:unhideWhenUsed/>
    <w:rsid w:val="00404745"/>
    <w:pPr>
      <w:numPr>
        <w:numId w:val="20"/>
      </w:numPr>
      <w:spacing w:after="0" w:line="240" w:lineRule="auto"/>
      <w:contextualSpacing/>
    </w:pPr>
    <w:rPr>
      <w:rFonts w:ascii="Times New Roman" w:eastAsia="Times New Roman" w:hAnsi="Times New Roman" w:cs="Times New Roman"/>
      <w:sz w:val="24"/>
      <w:szCs w:val="24"/>
      <w:lang w:eastAsia="ru-RU"/>
    </w:rPr>
  </w:style>
  <w:style w:type="paragraph" w:styleId="4">
    <w:name w:val="List Bullet 4"/>
    <w:basedOn w:val="a9"/>
    <w:unhideWhenUsed/>
    <w:rsid w:val="00404745"/>
    <w:pPr>
      <w:numPr>
        <w:numId w:val="21"/>
      </w:numPr>
      <w:spacing w:after="0" w:line="240" w:lineRule="auto"/>
      <w:contextualSpacing/>
    </w:pPr>
    <w:rPr>
      <w:rFonts w:ascii="Times New Roman" w:eastAsia="Times New Roman" w:hAnsi="Times New Roman" w:cs="Times New Roman"/>
      <w:sz w:val="24"/>
      <w:szCs w:val="24"/>
      <w:lang w:eastAsia="ru-RU"/>
    </w:rPr>
  </w:style>
  <w:style w:type="numbering" w:customStyle="1" w:styleId="30">
    <w:name w:val="Стиль3"/>
    <w:rsid w:val="00404745"/>
    <w:pPr>
      <w:numPr>
        <w:numId w:val="30"/>
      </w:numPr>
    </w:pPr>
  </w:style>
  <w:style w:type="numbering" w:customStyle="1" w:styleId="21">
    <w:name w:val="Стиль21"/>
    <w:rsid w:val="00404745"/>
    <w:pPr>
      <w:numPr>
        <w:numId w:val="31"/>
      </w:numPr>
    </w:pPr>
  </w:style>
  <w:style w:type="numbering" w:customStyle="1" w:styleId="40">
    <w:name w:val="Стиль4"/>
    <w:rsid w:val="00404745"/>
    <w:pPr>
      <w:numPr>
        <w:numId w:val="32"/>
      </w:numPr>
    </w:pPr>
  </w:style>
  <w:style w:type="numbering" w:customStyle="1" w:styleId="14">
    <w:name w:val="Стиль многоуровневый 14 пт полужирный"/>
    <w:rsid w:val="00404745"/>
    <w:pPr>
      <w:numPr>
        <w:numId w:val="33"/>
      </w:numPr>
    </w:pPr>
  </w:style>
  <w:style w:type="character" w:customStyle="1" w:styleId="410">
    <w:name w:val="Заголовок 4 Знак1"/>
    <w:basedOn w:val="aa"/>
    <w:link w:val="41"/>
    <w:uiPriority w:val="9"/>
    <w:semiHidden/>
    <w:rsid w:val="00404745"/>
    <w:rPr>
      <w:rFonts w:asciiTheme="majorHAnsi" w:eastAsiaTheme="majorEastAsia" w:hAnsiTheme="majorHAnsi" w:cstheme="majorBidi"/>
      <w:b/>
      <w:bCs/>
      <w:i/>
      <w:iCs/>
      <w:color w:val="4F81BD" w:themeColor="accent1"/>
      <w:lang w:eastAsia="ru-RU"/>
    </w:rPr>
  </w:style>
  <w:style w:type="character" w:customStyle="1" w:styleId="52">
    <w:name w:val="Заголовок 5 Знак2"/>
    <w:basedOn w:val="aa"/>
    <w:link w:val="5"/>
    <w:uiPriority w:val="9"/>
    <w:semiHidden/>
    <w:rsid w:val="00404745"/>
    <w:rPr>
      <w:rFonts w:asciiTheme="majorHAnsi" w:eastAsiaTheme="majorEastAsia" w:hAnsiTheme="majorHAnsi" w:cstheme="majorBidi"/>
      <w:color w:val="243F60" w:themeColor="accent1" w:themeShade="7F"/>
      <w:lang w:eastAsia="ru-RU"/>
    </w:rPr>
  </w:style>
  <w:style w:type="character" w:customStyle="1" w:styleId="61">
    <w:name w:val="Заголовок 6 Знак1"/>
    <w:basedOn w:val="aa"/>
    <w:link w:val="6"/>
    <w:uiPriority w:val="9"/>
    <w:semiHidden/>
    <w:rsid w:val="00404745"/>
    <w:rPr>
      <w:rFonts w:asciiTheme="majorHAnsi" w:eastAsiaTheme="majorEastAsia" w:hAnsiTheme="majorHAnsi" w:cstheme="majorBidi"/>
      <w:i/>
      <w:iCs/>
      <w:color w:val="243F60" w:themeColor="accent1" w:themeShade="7F"/>
      <w:lang w:eastAsia="ru-RU"/>
    </w:rPr>
  </w:style>
  <w:style w:type="character" w:customStyle="1" w:styleId="72">
    <w:name w:val="Заголовок 7 Знак2"/>
    <w:basedOn w:val="aa"/>
    <w:link w:val="7"/>
    <w:uiPriority w:val="9"/>
    <w:semiHidden/>
    <w:rsid w:val="00404745"/>
    <w:rPr>
      <w:rFonts w:asciiTheme="majorHAnsi" w:eastAsiaTheme="majorEastAsia" w:hAnsiTheme="majorHAnsi" w:cstheme="majorBidi"/>
      <w:i/>
      <w:iCs/>
      <w:color w:val="404040" w:themeColor="text1" w:themeTint="BF"/>
      <w:lang w:eastAsia="ru-RU"/>
    </w:rPr>
  </w:style>
  <w:style w:type="character" w:customStyle="1" w:styleId="82">
    <w:name w:val="Заголовок 8 Знак2"/>
    <w:basedOn w:val="aa"/>
    <w:link w:val="8"/>
    <w:uiPriority w:val="9"/>
    <w:semiHidden/>
    <w:rsid w:val="00404745"/>
    <w:rPr>
      <w:rFonts w:asciiTheme="majorHAnsi" w:eastAsiaTheme="majorEastAsia" w:hAnsiTheme="majorHAnsi" w:cstheme="majorBidi"/>
      <w:color w:val="404040" w:themeColor="text1" w:themeTint="BF"/>
      <w:sz w:val="20"/>
      <w:szCs w:val="20"/>
      <w:lang w:eastAsia="ru-RU"/>
    </w:rPr>
  </w:style>
  <w:style w:type="character" w:customStyle="1" w:styleId="92">
    <w:name w:val="Заголовок 9 Знак2"/>
    <w:basedOn w:val="aa"/>
    <w:link w:val="9"/>
    <w:uiPriority w:val="9"/>
    <w:semiHidden/>
    <w:rsid w:val="00404745"/>
    <w:rPr>
      <w:rFonts w:asciiTheme="majorHAnsi" w:eastAsiaTheme="majorEastAsia" w:hAnsiTheme="majorHAnsi" w:cstheme="majorBidi"/>
      <w:i/>
      <w:iCs/>
      <w:color w:val="404040" w:themeColor="text1" w:themeTint="BF"/>
      <w:sz w:val="20"/>
      <w:szCs w:val="20"/>
      <w:lang w:eastAsia="ru-RU"/>
    </w:rPr>
  </w:style>
  <w:style w:type="numbering" w:styleId="a8">
    <w:name w:val="Outline List 3"/>
    <w:basedOn w:val="ac"/>
    <w:unhideWhenUsed/>
    <w:rsid w:val="00404745"/>
    <w:pPr>
      <w:numPr>
        <w:numId w:val="34"/>
      </w:numPr>
    </w:pPr>
  </w:style>
  <w:style w:type="numbering" w:customStyle="1" w:styleId="3f2">
    <w:name w:val="Нет списка3"/>
    <w:next w:val="ac"/>
    <w:uiPriority w:val="99"/>
    <w:semiHidden/>
    <w:unhideWhenUsed/>
    <w:rsid w:val="00404745"/>
  </w:style>
  <w:style w:type="table" w:customStyle="1" w:styleId="64">
    <w:name w:val="Сетка таблицы6"/>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
    <w:name w:val="Нет списка4"/>
    <w:next w:val="ac"/>
    <w:uiPriority w:val="99"/>
    <w:semiHidden/>
    <w:unhideWhenUsed/>
    <w:rsid w:val="00404745"/>
  </w:style>
  <w:style w:type="table" w:customStyle="1" w:styleId="74">
    <w:name w:val="Сетка таблицы7"/>
    <w:basedOn w:val="ab"/>
    <w:next w:val="ad"/>
    <w:uiPriority w:val="59"/>
    <w:rsid w:val="0040474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2">
    <w:name w:val="Оглавление 41"/>
    <w:basedOn w:val="a9"/>
    <w:next w:val="a9"/>
    <w:autoRedefine/>
    <w:uiPriority w:val="39"/>
    <w:unhideWhenUsed/>
    <w:rsid w:val="00404745"/>
    <w:pPr>
      <w:spacing w:after="100"/>
      <w:ind w:left="660"/>
    </w:pPr>
    <w:rPr>
      <w:rFonts w:eastAsiaTheme="minorEastAsia"/>
      <w:lang w:eastAsia="ru-RU"/>
    </w:rPr>
  </w:style>
  <w:style w:type="paragraph" w:customStyle="1" w:styleId="510">
    <w:name w:val="Оглавление 51"/>
    <w:basedOn w:val="a9"/>
    <w:next w:val="a9"/>
    <w:autoRedefine/>
    <w:uiPriority w:val="39"/>
    <w:unhideWhenUsed/>
    <w:rsid w:val="00404745"/>
    <w:pPr>
      <w:spacing w:after="100"/>
      <w:ind w:left="880"/>
    </w:pPr>
    <w:rPr>
      <w:rFonts w:eastAsiaTheme="minorEastAsia"/>
      <w:lang w:eastAsia="ru-RU"/>
    </w:rPr>
  </w:style>
  <w:style w:type="paragraph" w:customStyle="1" w:styleId="712">
    <w:name w:val="Оглавление 71"/>
    <w:basedOn w:val="a9"/>
    <w:next w:val="a9"/>
    <w:autoRedefine/>
    <w:uiPriority w:val="39"/>
    <w:unhideWhenUsed/>
    <w:rsid w:val="00404745"/>
    <w:pPr>
      <w:spacing w:after="100"/>
      <w:ind w:left="1320"/>
    </w:pPr>
    <w:rPr>
      <w:rFonts w:eastAsiaTheme="minorEastAsia"/>
      <w:lang w:eastAsia="ru-RU"/>
    </w:rPr>
  </w:style>
  <w:style w:type="paragraph" w:customStyle="1" w:styleId="812">
    <w:name w:val="Оглавление 81"/>
    <w:basedOn w:val="a9"/>
    <w:next w:val="a9"/>
    <w:autoRedefine/>
    <w:uiPriority w:val="39"/>
    <w:unhideWhenUsed/>
    <w:rsid w:val="00404745"/>
    <w:pPr>
      <w:spacing w:after="100"/>
      <w:ind w:left="1540"/>
    </w:pPr>
    <w:rPr>
      <w:rFonts w:eastAsiaTheme="minorEastAsia"/>
      <w:lang w:eastAsia="ru-RU"/>
    </w:rPr>
  </w:style>
  <w:style w:type="paragraph" w:customStyle="1" w:styleId="911">
    <w:name w:val="Оглавление 91"/>
    <w:basedOn w:val="a9"/>
    <w:next w:val="a9"/>
    <w:autoRedefine/>
    <w:uiPriority w:val="39"/>
    <w:unhideWhenUsed/>
    <w:rsid w:val="00404745"/>
    <w:pPr>
      <w:spacing w:after="100"/>
      <w:ind w:left="1760"/>
    </w:pPr>
    <w:rPr>
      <w:rFonts w:eastAsiaTheme="minorEastAsia"/>
      <w:lang w:eastAsia="ru-RU"/>
    </w:rPr>
  </w:style>
  <w:style w:type="character" w:customStyle="1" w:styleId="ConsPlusNormal0">
    <w:name w:val="ConsPlusNormal Знак"/>
    <w:link w:val="ConsPlusNormal"/>
    <w:uiPriority w:val="99"/>
    <w:locked/>
    <w:rsid w:val="00404745"/>
    <w:rPr>
      <w:rFonts w:ascii="Arial" w:eastAsia="Times New Roman" w:hAnsi="Arial" w:cs="Arial"/>
      <w:sz w:val="20"/>
      <w:szCs w:val="20"/>
      <w:lang w:eastAsia="ru-RU"/>
    </w:rPr>
  </w:style>
  <w:style w:type="paragraph" w:customStyle="1" w:styleId="-TR9">
    <w:name w:val="Таблица - TR9 центр"/>
    <w:basedOn w:val="a9"/>
    <w:rsid w:val="00404745"/>
    <w:pPr>
      <w:widowControl w:val="0"/>
      <w:autoSpaceDE w:val="0"/>
      <w:autoSpaceDN w:val="0"/>
      <w:adjustRightInd w:val="0"/>
      <w:spacing w:after="0" w:line="240" w:lineRule="auto"/>
      <w:jc w:val="center"/>
    </w:pPr>
    <w:rPr>
      <w:rFonts w:ascii="Times New Roman" w:eastAsia="Times New Roman" w:hAnsi="Times New Roman" w:cs="Times New Roman"/>
      <w:sz w:val="18"/>
      <w:szCs w:val="20"/>
      <w:lang w:eastAsia="ru-RU"/>
    </w:rPr>
  </w:style>
  <w:style w:type="character" w:customStyle="1" w:styleId="afe">
    <w:name w:val="Без интервала Знак"/>
    <w:link w:val="afd"/>
    <w:uiPriority w:val="99"/>
    <w:rsid w:val="00404745"/>
    <w:rPr>
      <w:rFonts w:eastAsiaTheme="minorEastAsia"/>
      <w:lang w:eastAsia="ru-RU"/>
    </w:rPr>
  </w:style>
  <w:style w:type="paragraph" w:styleId="affe">
    <w:name w:val="Normal Indent"/>
    <w:basedOn w:val="a9"/>
    <w:link w:val="affd"/>
    <w:semiHidden/>
    <w:unhideWhenUsed/>
    <w:rsid w:val="00404745"/>
    <w:pPr>
      <w:ind w:left="708"/>
    </w:pPr>
    <w:rPr>
      <w:sz w:val="24"/>
    </w:rPr>
  </w:style>
  <w:style w:type="paragraph" w:styleId="afff8">
    <w:name w:val="Subtitle"/>
    <w:basedOn w:val="a9"/>
    <w:next w:val="a9"/>
    <w:link w:val="afff7"/>
    <w:uiPriority w:val="99"/>
    <w:qFormat/>
    <w:rsid w:val="00404745"/>
    <w:pPr>
      <w:numPr>
        <w:ilvl w:val="1"/>
      </w:numPr>
    </w:pPr>
    <w:rPr>
      <w:rFonts w:ascii="Cambria" w:eastAsia="Times New Roman" w:hAnsi="Cambria" w:cs="Times New Roman"/>
      <w:i/>
      <w:iCs/>
      <w:spacing w:val="13"/>
      <w:sz w:val="24"/>
      <w:szCs w:val="24"/>
      <w:lang w:eastAsia="ru-RU"/>
    </w:rPr>
  </w:style>
  <w:style w:type="character" w:customStyle="1" w:styleId="2fc">
    <w:name w:val="Подзаголовок Знак2"/>
    <w:basedOn w:val="aa"/>
    <w:uiPriority w:val="11"/>
    <w:rsid w:val="00404745"/>
    <w:rPr>
      <w:rFonts w:asciiTheme="majorHAnsi" w:eastAsiaTheme="majorEastAsia" w:hAnsiTheme="majorHAnsi" w:cstheme="majorBidi"/>
      <w:i/>
      <w:iCs/>
      <w:color w:val="4F81BD" w:themeColor="accent1"/>
      <w:spacing w:val="15"/>
      <w:sz w:val="24"/>
      <w:szCs w:val="24"/>
    </w:rPr>
  </w:style>
  <w:style w:type="paragraph" w:styleId="affffff3">
    <w:name w:val="Message Header"/>
    <w:basedOn w:val="a9"/>
    <w:link w:val="affffff2"/>
    <w:semiHidden/>
    <w:unhideWhenUsed/>
    <w:rsid w:val="0040474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NTHelvetica/Cyrillic" w:hAnsi="NTHelvetica/Cyrillic"/>
      <w:sz w:val="16"/>
    </w:rPr>
  </w:style>
  <w:style w:type="character" w:customStyle="1" w:styleId="2fd">
    <w:name w:val="Шапка Знак2"/>
    <w:basedOn w:val="aa"/>
    <w:uiPriority w:val="99"/>
    <w:semiHidden/>
    <w:rsid w:val="00404745"/>
    <w:rPr>
      <w:rFonts w:asciiTheme="majorHAnsi" w:eastAsiaTheme="majorEastAsia" w:hAnsiTheme="majorHAnsi" w:cstheme="majorBidi"/>
      <w:sz w:val="24"/>
      <w:szCs w:val="24"/>
      <w:shd w:val="pct20" w:color="auto" w:fill="auto"/>
    </w:rPr>
  </w:style>
  <w:style w:type="paragraph" w:styleId="2f7">
    <w:name w:val="Body Text First Indent 2"/>
    <w:basedOn w:val="aff7"/>
    <w:link w:val="2f6"/>
    <w:semiHidden/>
    <w:unhideWhenUsed/>
    <w:rsid w:val="00404745"/>
    <w:pPr>
      <w:overflowPunct/>
      <w:autoSpaceDE/>
      <w:autoSpaceDN/>
      <w:adjustRightInd/>
      <w:spacing w:after="200" w:line="276" w:lineRule="auto"/>
      <w:ind w:left="360" w:firstLine="360"/>
      <w:jc w:val="left"/>
    </w:pPr>
    <w:rPr>
      <w:szCs w:val="24"/>
    </w:rPr>
  </w:style>
  <w:style w:type="character" w:customStyle="1" w:styleId="223">
    <w:name w:val="Красная строка 2 Знак2"/>
    <w:basedOn w:val="aff8"/>
    <w:uiPriority w:val="99"/>
    <w:semiHidden/>
    <w:rsid w:val="00404745"/>
  </w:style>
  <w:style w:type="table" w:customStyle="1" w:styleId="11a">
    <w:name w:val="Стиль таблицы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
    <w:name w:val="Стиль таблицы12"/>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6">
    <w:name w:val="Нет списка5"/>
    <w:next w:val="ac"/>
    <w:uiPriority w:val="99"/>
    <w:semiHidden/>
    <w:unhideWhenUsed/>
    <w:rsid w:val="00404745"/>
  </w:style>
  <w:style w:type="numbering" w:customStyle="1" w:styleId="122">
    <w:name w:val="Нет списка12"/>
    <w:next w:val="ac"/>
    <w:uiPriority w:val="99"/>
    <w:semiHidden/>
    <w:unhideWhenUsed/>
    <w:rsid w:val="00404745"/>
  </w:style>
  <w:style w:type="numbering" w:customStyle="1" w:styleId="11111">
    <w:name w:val="Нет списка1111"/>
    <w:next w:val="ac"/>
    <w:uiPriority w:val="99"/>
    <w:semiHidden/>
    <w:unhideWhenUsed/>
    <w:rsid w:val="00404745"/>
  </w:style>
  <w:style w:type="numbering" w:customStyle="1" w:styleId="224">
    <w:name w:val="Стиль22"/>
    <w:rsid w:val="00404745"/>
  </w:style>
  <w:style w:type="numbering" w:customStyle="1" w:styleId="111110">
    <w:name w:val="Нет списка11111"/>
    <w:next w:val="ac"/>
    <w:uiPriority w:val="99"/>
    <w:semiHidden/>
    <w:unhideWhenUsed/>
    <w:rsid w:val="00404745"/>
  </w:style>
  <w:style w:type="numbering" w:customStyle="1" w:styleId="21b">
    <w:name w:val="Нет списка21"/>
    <w:next w:val="ac"/>
    <w:uiPriority w:val="99"/>
    <w:semiHidden/>
    <w:unhideWhenUsed/>
    <w:rsid w:val="00404745"/>
  </w:style>
  <w:style w:type="numbering" w:customStyle="1" w:styleId="315">
    <w:name w:val="Стиль31"/>
    <w:rsid w:val="00404745"/>
  </w:style>
  <w:style w:type="numbering" w:customStyle="1" w:styleId="2112">
    <w:name w:val="Стиль211"/>
    <w:rsid w:val="00404745"/>
  </w:style>
  <w:style w:type="numbering" w:customStyle="1" w:styleId="413">
    <w:name w:val="Стиль41"/>
    <w:rsid w:val="00404745"/>
  </w:style>
  <w:style w:type="numbering" w:customStyle="1" w:styleId="1410">
    <w:name w:val="Стиль многоуровневый 14 пт полужирный1"/>
    <w:rsid w:val="00404745"/>
  </w:style>
  <w:style w:type="numbering" w:customStyle="1" w:styleId="1ffff">
    <w:name w:val="Статья / Раздел1"/>
    <w:basedOn w:val="ac"/>
    <w:next w:val="a8"/>
    <w:unhideWhenUsed/>
    <w:rsid w:val="00404745"/>
  </w:style>
  <w:style w:type="numbering" w:customStyle="1" w:styleId="316">
    <w:name w:val="Нет списка31"/>
    <w:next w:val="ac"/>
    <w:uiPriority w:val="99"/>
    <w:semiHidden/>
    <w:unhideWhenUsed/>
    <w:rsid w:val="00404745"/>
  </w:style>
  <w:style w:type="numbering" w:customStyle="1" w:styleId="414">
    <w:name w:val="Нет списка41"/>
    <w:next w:val="ac"/>
    <w:uiPriority w:val="99"/>
    <w:semiHidden/>
    <w:unhideWhenUsed/>
    <w:rsid w:val="00404745"/>
  </w:style>
  <w:style w:type="numbering" w:customStyle="1" w:styleId="65">
    <w:name w:val="Нет списка6"/>
    <w:next w:val="ac"/>
    <w:uiPriority w:val="99"/>
    <w:semiHidden/>
    <w:unhideWhenUsed/>
    <w:rsid w:val="00404745"/>
  </w:style>
  <w:style w:type="numbering" w:customStyle="1" w:styleId="130">
    <w:name w:val="Нет списка13"/>
    <w:next w:val="ac"/>
    <w:uiPriority w:val="99"/>
    <w:semiHidden/>
    <w:unhideWhenUsed/>
    <w:rsid w:val="00404745"/>
  </w:style>
  <w:style w:type="numbering" w:customStyle="1" w:styleId="1120">
    <w:name w:val="Нет списка112"/>
    <w:next w:val="ac"/>
    <w:uiPriority w:val="99"/>
    <w:semiHidden/>
    <w:unhideWhenUsed/>
    <w:rsid w:val="00404745"/>
  </w:style>
  <w:style w:type="numbering" w:customStyle="1" w:styleId="232">
    <w:name w:val="Стиль23"/>
    <w:rsid w:val="00404745"/>
  </w:style>
  <w:style w:type="numbering" w:customStyle="1" w:styleId="11120">
    <w:name w:val="Нет списка1112"/>
    <w:next w:val="ac"/>
    <w:uiPriority w:val="99"/>
    <w:semiHidden/>
    <w:unhideWhenUsed/>
    <w:rsid w:val="00404745"/>
  </w:style>
  <w:style w:type="numbering" w:customStyle="1" w:styleId="225">
    <w:name w:val="Нет списка22"/>
    <w:next w:val="ac"/>
    <w:uiPriority w:val="99"/>
    <w:semiHidden/>
    <w:unhideWhenUsed/>
    <w:rsid w:val="00404745"/>
  </w:style>
  <w:style w:type="numbering" w:customStyle="1" w:styleId="321">
    <w:name w:val="Стиль32"/>
    <w:rsid w:val="00404745"/>
  </w:style>
  <w:style w:type="numbering" w:customStyle="1" w:styleId="2120">
    <w:name w:val="Стиль212"/>
    <w:rsid w:val="00404745"/>
  </w:style>
  <w:style w:type="numbering" w:customStyle="1" w:styleId="420">
    <w:name w:val="Стиль42"/>
    <w:rsid w:val="00404745"/>
  </w:style>
  <w:style w:type="numbering" w:customStyle="1" w:styleId="142">
    <w:name w:val="Стиль многоуровневый 14 пт полужирный2"/>
    <w:rsid w:val="00404745"/>
  </w:style>
  <w:style w:type="numbering" w:customStyle="1" w:styleId="2fe">
    <w:name w:val="Статья / Раздел2"/>
    <w:basedOn w:val="ac"/>
    <w:next w:val="a8"/>
    <w:unhideWhenUsed/>
    <w:rsid w:val="00404745"/>
  </w:style>
  <w:style w:type="numbering" w:customStyle="1" w:styleId="322">
    <w:name w:val="Нет списка32"/>
    <w:next w:val="ac"/>
    <w:uiPriority w:val="99"/>
    <w:semiHidden/>
    <w:unhideWhenUsed/>
    <w:rsid w:val="00404745"/>
  </w:style>
  <w:style w:type="numbering" w:customStyle="1" w:styleId="421">
    <w:name w:val="Нет списка42"/>
    <w:next w:val="ac"/>
    <w:uiPriority w:val="99"/>
    <w:semiHidden/>
    <w:unhideWhenUsed/>
    <w:rsid w:val="00404745"/>
  </w:style>
  <w:style w:type="numbering" w:customStyle="1" w:styleId="511">
    <w:name w:val="Нет списка51"/>
    <w:next w:val="ac"/>
    <w:uiPriority w:val="99"/>
    <w:semiHidden/>
    <w:unhideWhenUsed/>
    <w:rsid w:val="00404745"/>
  </w:style>
  <w:style w:type="numbering" w:customStyle="1" w:styleId="1210">
    <w:name w:val="Нет списка121"/>
    <w:next w:val="ac"/>
    <w:uiPriority w:val="99"/>
    <w:semiHidden/>
    <w:unhideWhenUsed/>
    <w:rsid w:val="00404745"/>
  </w:style>
  <w:style w:type="numbering" w:customStyle="1" w:styleId="111111">
    <w:name w:val="Нет списка111111"/>
    <w:next w:val="ac"/>
    <w:uiPriority w:val="99"/>
    <w:semiHidden/>
    <w:unhideWhenUsed/>
    <w:rsid w:val="00404745"/>
  </w:style>
  <w:style w:type="table" w:customStyle="1" w:styleId="1113">
    <w:name w:val="Стиль таблицы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0">
    <w:name w:val="Стиль221"/>
    <w:rsid w:val="00404745"/>
  </w:style>
  <w:style w:type="numbering" w:customStyle="1" w:styleId="1111111">
    <w:name w:val="Нет списка1111111"/>
    <w:next w:val="ac"/>
    <w:uiPriority w:val="99"/>
    <w:semiHidden/>
    <w:unhideWhenUsed/>
    <w:rsid w:val="00404745"/>
  </w:style>
  <w:style w:type="numbering" w:customStyle="1" w:styleId="2113">
    <w:name w:val="Нет списка211"/>
    <w:next w:val="ac"/>
    <w:uiPriority w:val="99"/>
    <w:semiHidden/>
    <w:unhideWhenUsed/>
    <w:rsid w:val="00404745"/>
  </w:style>
  <w:style w:type="numbering" w:customStyle="1" w:styleId="3112">
    <w:name w:val="Стиль311"/>
    <w:rsid w:val="00404745"/>
  </w:style>
  <w:style w:type="numbering" w:customStyle="1" w:styleId="21110">
    <w:name w:val="Стиль2111"/>
    <w:rsid w:val="00404745"/>
  </w:style>
  <w:style w:type="numbering" w:customStyle="1" w:styleId="4110">
    <w:name w:val="Стиль411"/>
    <w:rsid w:val="00404745"/>
  </w:style>
  <w:style w:type="numbering" w:customStyle="1" w:styleId="1411">
    <w:name w:val="Стиль многоуровневый 14 пт полужирный11"/>
    <w:rsid w:val="00404745"/>
  </w:style>
  <w:style w:type="numbering" w:customStyle="1" w:styleId="11b">
    <w:name w:val="Статья / Раздел11"/>
    <w:basedOn w:val="ac"/>
    <w:next w:val="a8"/>
    <w:unhideWhenUsed/>
    <w:rsid w:val="00404745"/>
  </w:style>
  <w:style w:type="numbering" w:customStyle="1" w:styleId="3113">
    <w:name w:val="Нет списка311"/>
    <w:next w:val="ac"/>
    <w:uiPriority w:val="99"/>
    <w:semiHidden/>
    <w:unhideWhenUsed/>
    <w:rsid w:val="00404745"/>
  </w:style>
  <w:style w:type="numbering" w:customStyle="1" w:styleId="4111">
    <w:name w:val="Нет списка411"/>
    <w:next w:val="ac"/>
    <w:uiPriority w:val="99"/>
    <w:semiHidden/>
    <w:unhideWhenUsed/>
    <w:rsid w:val="00404745"/>
  </w:style>
  <w:style w:type="table" w:customStyle="1" w:styleId="11112">
    <w:name w:val="Стиль таблицы1111"/>
    <w:basedOn w:val="afffff7"/>
    <w:rsid w:val="0040474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75">
    <w:name w:val="Нет списка7"/>
    <w:next w:val="ac"/>
    <w:uiPriority w:val="99"/>
    <w:semiHidden/>
    <w:unhideWhenUsed/>
    <w:rsid w:val="00A40EB4"/>
  </w:style>
  <w:style w:type="numbering" w:customStyle="1" w:styleId="143">
    <w:name w:val="Нет списка14"/>
    <w:next w:val="ac"/>
    <w:uiPriority w:val="99"/>
    <w:semiHidden/>
    <w:unhideWhenUsed/>
    <w:rsid w:val="00A40EB4"/>
  </w:style>
  <w:style w:type="table" w:customStyle="1" w:styleId="131">
    <w:name w:val="Стиль таблицы13"/>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41">
    <w:name w:val="Стиль24"/>
    <w:rsid w:val="00A40EB4"/>
  </w:style>
  <w:style w:type="numbering" w:customStyle="1" w:styleId="1130">
    <w:name w:val="Нет списка113"/>
    <w:next w:val="ac"/>
    <w:uiPriority w:val="99"/>
    <w:semiHidden/>
    <w:unhideWhenUsed/>
    <w:rsid w:val="00A40EB4"/>
  </w:style>
  <w:style w:type="numbering" w:customStyle="1" w:styleId="233">
    <w:name w:val="Нет списка23"/>
    <w:next w:val="ac"/>
    <w:uiPriority w:val="99"/>
    <w:semiHidden/>
    <w:unhideWhenUsed/>
    <w:rsid w:val="00A40EB4"/>
  </w:style>
  <w:style w:type="numbering" w:customStyle="1" w:styleId="330">
    <w:name w:val="Стиль33"/>
    <w:rsid w:val="00A40EB4"/>
  </w:style>
  <w:style w:type="numbering" w:customStyle="1" w:styleId="2130">
    <w:name w:val="Стиль213"/>
    <w:rsid w:val="00A40EB4"/>
  </w:style>
  <w:style w:type="numbering" w:customStyle="1" w:styleId="430">
    <w:name w:val="Стиль43"/>
    <w:rsid w:val="00A40EB4"/>
  </w:style>
  <w:style w:type="numbering" w:customStyle="1" w:styleId="1430">
    <w:name w:val="Стиль многоуровневый 14 пт полужирный3"/>
    <w:rsid w:val="00A40EB4"/>
  </w:style>
  <w:style w:type="numbering" w:customStyle="1" w:styleId="3f3">
    <w:name w:val="Статья / Раздел3"/>
    <w:basedOn w:val="ac"/>
    <w:next w:val="a8"/>
    <w:unhideWhenUsed/>
    <w:rsid w:val="00A40EB4"/>
  </w:style>
  <w:style w:type="numbering" w:customStyle="1" w:styleId="331">
    <w:name w:val="Нет списка33"/>
    <w:next w:val="ac"/>
    <w:uiPriority w:val="99"/>
    <w:semiHidden/>
    <w:unhideWhenUsed/>
    <w:rsid w:val="00A40EB4"/>
  </w:style>
  <w:style w:type="numbering" w:customStyle="1" w:styleId="431">
    <w:name w:val="Нет списка43"/>
    <w:next w:val="ac"/>
    <w:uiPriority w:val="99"/>
    <w:semiHidden/>
    <w:unhideWhenUsed/>
    <w:rsid w:val="00A40EB4"/>
  </w:style>
  <w:style w:type="table" w:customStyle="1" w:styleId="1121">
    <w:name w:val="Стиль таблицы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
    <w:name w:val="Стиль таблицы12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20">
    <w:name w:val="Нет списка52"/>
    <w:next w:val="ac"/>
    <w:uiPriority w:val="99"/>
    <w:semiHidden/>
    <w:unhideWhenUsed/>
    <w:rsid w:val="00A40EB4"/>
  </w:style>
  <w:style w:type="numbering" w:customStyle="1" w:styleId="1220">
    <w:name w:val="Нет списка122"/>
    <w:next w:val="ac"/>
    <w:uiPriority w:val="99"/>
    <w:semiHidden/>
    <w:unhideWhenUsed/>
    <w:rsid w:val="00A40EB4"/>
  </w:style>
  <w:style w:type="numbering" w:customStyle="1" w:styleId="11130">
    <w:name w:val="Нет списка1113"/>
    <w:next w:val="ac"/>
    <w:uiPriority w:val="99"/>
    <w:semiHidden/>
    <w:unhideWhenUsed/>
    <w:rsid w:val="00A40EB4"/>
  </w:style>
  <w:style w:type="numbering" w:customStyle="1" w:styleId="2220">
    <w:name w:val="Стиль222"/>
    <w:rsid w:val="00A40EB4"/>
  </w:style>
  <w:style w:type="numbering" w:customStyle="1" w:styleId="111120">
    <w:name w:val="Нет списка11112"/>
    <w:next w:val="ac"/>
    <w:uiPriority w:val="99"/>
    <w:semiHidden/>
    <w:unhideWhenUsed/>
    <w:rsid w:val="00A40EB4"/>
  </w:style>
  <w:style w:type="numbering" w:customStyle="1" w:styleId="2121">
    <w:name w:val="Нет списка212"/>
    <w:next w:val="ac"/>
    <w:uiPriority w:val="99"/>
    <w:semiHidden/>
    <w:unhideWhenUsed/>
    <w:rsid w:val="00A40EB4"/>
  </w:style>
  <w:style w:type="numbering" w:customStyle="1" w:styleId="3120">
    <w:name w:val="Стиль312"/>
    <w:rsid w:val="00A40EB4"/>
  </w:style>
  <w:style w:type="numbering" w:customStyle="1" w:styleId="21120">
    <w:name w:val="Стиль2112"/>
    <w:rsid w:val="00A40EB4"/>
  </w:style>
  <w:style w:type="numbering" w:customStyle="1" w:styleId="4120">
    <w:name w:val="Стиль412"/>
    <w:rsid w:val="00A40EB4"/>
  </w:style>
  <w:style w:type="numbering" w:customStyle="1" w:styleId="1412">
    <w:name w:val="Стиль многоуровневый 14 пт полужирный12"/>
    <w:rsid w:val="00A40EB4"/>
  </w:style>
  <w:style w:type="numbering" w:customStyle="1" w:styleId="123">
    <w:name w:val="Статья / Раздел12"/>
    <w:basedOn w:val="ac"/>
    <w:next w:val="a8"/>
    <w:unhideWhenUsed/>
    <w:rsid w:val="00A40EB4"/>
  </w:style>
  <w:style w:type="numbering" w:customStyle="1" w:styleId="3121">
    <w:name w:val="Нет списка312"/>
    <w:next w:val="ac"/>
    <w:uiPriority w:val="99"/>
    <w:semiHidden/>
    <w:unhideWhenUsed/>
    <w:rsid w:val="00A40EB4"/>
  </w:style>
  <w:style w:type="numbering" w:customStyle="1" w:styleId="4121">
    <w:name w:val="Нет списка412"/>
    <w:next w:val="ac"/>
    <w:uiPriority w:val="99"/>
    <w:semiHidden/>
    <w:unhideWhenUsed/>
    <w:rsid w:val="00A40EB4"/>
  </w:style>
  <w:style w:type="numbering" w:customStyle="1" w:styleId="612">
    <w:name w:val="Нет списка61"/>
    <w:next w:val="ac"/>
    <w:uiPriority w:val="99"/>
    <w:semiHidden/>
    <w:unhideWhenUsed/>
    <w:rsid w:val="00A40EB4"/>
  </w:style>
  <w:style w:type="numbering" w:customStyle="1" w:styleId="1310">
    <w:name w:val="Нет списка131"/>
    <w:next w:val="ac"/>
    <w:uiPriority w:val="99"/>
    <w:semiHidden/>
    <w:unhideWhenUsed/>
    <w:rsid w:val="00A40EB4"/>
  </w:style>
  <w:style w:type="numbering" w:customStyle="1" w:styleId="11210">
    <w:name w:val="Нет списка1121"/>
    <w:next w:val="ac"/>
    <w:uiPriority w:val="99"/>
    <w:semiHidden/>
    <w:unhideWhenUsed/>
    <w:rsid w:val="00A40EB4"/>
  </w:style>
  <w:style w:type="numbering" w:customStyle="1" w:styleId="2310">
    <w:name w:val="Стиль231"/>
    <w:rsid w:val="00A40EB4"/>
  </w:style>
  <w:style w:type="numbering" w:customStyle="1" w:styleId="11121">
    <w:name w:val="Нет списка11121"/>
    <w:next w:val="ac"/>
    <w:uiPriority w:val="99"/>
    <w:semiHidden/>
    <w:unhideWhenUsed/>
    <w:rsid w:val="00A40EB4"/>
  </w:style>
  <w:style w:type="numbering" w:customStyle="1" w:styleId="2211">
    <w:name w:val="Нет списка221"/>
    <w:next w:val="ac"/>
    <w:uiPriority w:val="99"/>
    <w:semiHidden/>
    <w:unhideWhenUsed/>
    <w:rsid w:val="00A40EB4"/>
  </w:style>
  <w:style w:type="numbering" w:customStyle="1" w:styleId="3210">
    <w:name w:val="Стиль321"/>
    <w:rsid w:val="00A40EB4"/>
  </w:style>
  <w:style w:type="numbering" w:customStyle="1" w:styleId="21210">
    <w:name w:val="Стиль2121"/>
    <w:rsid w:val="00A40EB4"/>
  </w:style>
  <w:style w:type="numbering" w:customStyle="1" w:styleId="4210">
    <w:name w:val="Стиль421"/>
    <w:rsid w:val="00A40EB4"/>
  </w:style>
  <w:style w:type="numbering" w:customStyle="1" w:styleId="1421">
    <w:name w:val="Стиль многоуровневый 14 пт полужирный21"/>
    <w:rsid w:val="00A40EB4"/>
  </w:style>
  <w:style w:type="numbering" w:customStyle="1" w:styleId="21c">
    <w:name w:val="Статья / Раздел21"/>
    <w:basedOn w:val="ac"/>
    <w:next w:val="a8"/>
    <w:unhideWhenUsed/>
    <w:rsid w:val="00A40EB4"/>
  </w:style>
  <w:style w:type="numbering" w:customStyle="1" w:styleId="3211">
    <w:name w:val="Нет списка321"/>
    <w:next w:val="ac"/>
    <w:uiPriority w:val="99"/>
    <w:semiHidden/>
    <w:unhideWhenUsed/>
    <w:rsid w:val="00A40EB4"/>
  </w:style>
  <w:style w:type="numbering" w:customStyle="1" w:styleId="4211">
    <w:name w:val="Нет списка421"/>
    <w:next w:val="ac"/>
    <w:uiPriority w:val="99"/>
    <w:semiHidden/>
    <w:unhideWhenUsed/>
    <w:rsid w:val="00A40EB4"/>
  </w:style>
  <w:style w:type="numbering" w:customStyle="1" w:styleId="5110">
    <w:name w:val="Нет списка511"/>
    <w:next w:val="ac"/>
    <w:uiPriority w:val="99"/>
    <w:semiHidden/>
    <w:unhideWhenUsed/>
    <w:rsid w:val="00A40EB4"/>
  </w:style>
  <w:style w:type="numbering" w:customStyle="1" w:styleId="12110">
    <w:name w:val="Нет списка1211"/>
    <w:next w:val="ac"/>
    <w:uiPriority w:val="99"/>
    <w:semiHidden/>
    <w:unhideWhenUsed/>
    <w:rsid w:val="00A40EB4"/>
  </w:style>
  <w:style w:type="numbering" w:customStyle="1" w:styleId="111112">
    <w:name w:val="Нет списка111112"/>
    <w:next w:val="ac"/>
    <w:uiPriority w:val="99"/>
    <w:semiHidden/>
    <w:unhideWhenUsed/>
    <w:rsid w:val="00A40EB4"/>
  </w:style>
  <w:style w:type="table" w:customStyle="1" w:styleId="11122">
    <w:name w:val="Стиль таблицы1112"/>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10">
    <w:name w:val="Стиль2211"/>
    <w:rsid w:val="00A40EB4"/>
  </w:style>
  <w:style w:type="numbering" w:customStyle="1" w:styleId="1111112">
    <w:name w:val="Нет списка1111112"/>
    <w:next w:val="ac"/>
    <w:uiPriority w:val="99"/>
    <w:semiHidden/>
    <w:unhideWhenUsed/>
    <w:rsid w:val="00A40EB4"/>
  </w:style>
  <w:style w:type="numbering" w:customStyle="1" w:styleId="21111">
    <w:name w:val="Нет списка2111"/>
    <w:next w:val="ac"/>
    <w:uiPriority w:val="99"/>
    <w:semiHidden/>
    <w:unhideWhenUsed/>
    <w:rsid w:val="00A40EB4"/>
  </w:style>
  <w:style w:type="numbering" w:customStyle="1" w:styleId="31110">
    <w:name w:val="Стиль3111"/>
    <w:rsid w:val="00A40EB4"/>
  </w:style>
  <w:style w:type="numbering" w:customStyle="1" w:styleId="211110">
    <w:name w:val="Стиль21111"/>
    <w:rsid w:val="00A40EB4"/>
  </w:style>
  <w:style w:type="numbering" w:customStyle="1" w:styleId="41110">
    <w:name w:val="Стиль4111"/>
    <w:rsid w:val="00A40EB4"/>
  </w:style>
  <w:style w:type="numbering" w:customStyle="1" w:styleId="14111">
    <w:name w:val="Стиль многоуровневый 14 пт полужирный111"/>
    <w:rsid w:val="00A40EB4"/>
  </w:style>
  <w:style w:type="numbering" w:customStyle="1" w:styleId="1114">
    <w:name w:val="Статья / Раздел111"/>
    <w:basedOn w:val="ac"/>
    <w:next w:val="a8"/>
    <w:unhideWhenUsed/>
    <w:rsid w:val="00A40EB4"/>
  </w:style>
  <w:style w:type="numbering" w:customStyle="1" w:styleId="31111">
    <w:name w:val="Нет списка3111"/>
    <w:next w:val="ac"/>
    <w:uiPriority w:val="99"/>
    <w:semiHidden/>
    <w:unhideWhenUsed/>
    <w:rsid w:val="00A40EB4"/>
  </w:style>
  <w:style w:type="numbering" w:customStyle="1" w:styleId="41111">
    <w:name w:val="Нет списка4111"/>
    <w:next w:val="ac"/>
    <w:uiPriority w:val="99"/>
    <w:semiHidden/>
    <w:unhideWhenUsed/>
    <w:rsid w:val="00A40EB4"/>
  </w:style>
  <w:style w:type="table" w:customStyle="1" w:styleId="111113">
    <w:name w:val="Стиль таблицы11111"/>
    <w:basedOn w:val="afffff7"/>
    <w:rsid w:val="00A40EB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character" w:customStyle="1" w:styleId="layout">
    <w:name w:val="layout"/>
    <w:basedOn w:val="aa"/>
    <w:rsid w:val="006902E2"/>
  </w:style>
  <w:style w:type="numbering" w:customStyle="1" w:styleId="250">
    <w:name w:val="Стиль25"/>
    <w:rsid w:val="000766BA"/>
  </w:style>
  <w:style w:type="numbering" w:customStyle="1" w:styleId="340">
    <w:name w:val="Стиль34"/>
    <w:rsid w:val="000766BA"/>
  </w:style>
  <w:style w:type="numbering" w:customStyle="1" w:styleId="2140">
    <w:name w:val="Стиль214"/>
    <w:rsid w:val="000766BA"/>
  </w:style>
  <w:style w:type="numbering" w:customStyle="1" w:styleId="440">
    <w:name w:val="Стиль44"/>
    <w:rsid w:val="000766BA"/>
  </w:style>
  <w:style w:type="numbering" w:customStyle="1" w:styleId="144">
    <w:name w:val="Стиль многоуровневый 14 пт полужирный4"/>
    <w:rsid w:val="000766BA"/>
  </w:style>
  <w:style w:type="numbering" w:customStyle="1" w:styleId="4a">
    <w:name w:val="Статья / Раздел4"/>
    <w:basedOn w:val="ac"/>
    <w:next w:val="a8"/>
    <w:unhideWhenUsed/>
    <w:rsid w:val="000766BA"/>
  </w:style>
  <w:style w:type="numbering" w:customStyle="1" w:styleId="84">
    <w:name w:val="Нет списка8"/>
    <w:next w:val="ac"/>
    <w:uiPriority w:val="99"/>
    <w:semiHidden/>
    <w:unhideWhenUsed/>
    <w:rsid w:val="000766BA"/>
  </w:style>
  <w:style w:type="numbering" w:customStyle="1" w:styleId="94">
    <w:name w:val="Нет списка9"/>
    <w:next w:val="ac"/>
    <w:uiPriority w:val="99"/>
    <w:semiHidden/>
    <w:unhideWhenUsed/>
    <w:rsid w:val="000766BA"/>
  </w:style>
  <w:style w:type="numbering" w:customStyle="1" w:styleId="103">
    <w:name w:val="Нет списка10"/>
    <w:next w:val="ac"/>
    <w:uiPriority w:val="99"/>
    <w:semiHidden/>
    <w:unhideWhenUsed/>
    <w:rsid w:val="000766BA"/>
  </w:style>
  <w:style w:type="numbering" w:customStyle="1" w:styleId="151">
    <w:name w:val="Нет списка15"/>
    <w:next w:val="ac"/>
    <w:uiPriority w:val="99"/>
    <w:semiHidden/>
    <w:unhideWhenUsed/>
    <w:rsid w:val="000766BA"/>
  </w:style>
  <w:style w:type="table" w:customStyle="1" w:styleId="145">
    <w:name w:val="Стиль таблицы14"/>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51">
    <w:name w:val="Стиль251"/>
    <w:rsid w:val="000766BA"/>
  </w:style>
  <w:style w:type="numbering" w:customStyle="1" w:styleId="1140">
    <w:name w:val="Нет списка114"/>
    <w:next w:val="ac"/>
    <w:uiPriority w:val="99"/>
    <w:semiHidden/>
    <w:unhideWhenUsed/>
    <w:rsid w:val="000766BA"/>
  </w:style>
  <w:style w:type="numbering" w:customStyle="1" w:styleId="242">
    <w:name w:val="Нет списка24"/>
    <w:next w:val="ac"/>
    <w:uiPriority w:val="99"/>
    <w:semiHidden/>
    <w:unhideWhenUsed/>
    <w:rsid w:val="000766BA"/>
  </w:style>
  <w:style w:type="numbering" w:customStyle="1" w:styleId="341">
    <w:name w:val="Стиль341"/>
    <w:rsid w:val="000766BA"/>
  </w:style>
  <w:style w:type="numbering" w:customStyle="1" w:styleId="2141">
    <w:name w:val="Стиль2141"/>
    <w:rsid w:val="000766BA"/>
  </w:style>
  <w:style w:type="numbering" w:customStyle="1" w:styleId="441">
    <w:name w:val="Стиль441"/>
    <w:rsid w:val="000766BA"/>
  </w:style>
  <w:style w:type="numbering" w:customStyle="1" w:styleId="1441">
    <w:name w:val="Стиль многоуровневый 14 пт полужирный41"/>
    <w:rsid w:val="000766BA"/>
  </w:style>
  <w:style w:type="numbering" w:customStyle="1" w:styleId="415">
    <w:name w:val="Статья / Раздел41"/>
    <w:basedOn w:val="ac"/>
    <w:next w:val="a8"/>
    <w:unhideWhenUsed/>
    <w:rsid w:val="000766BA"/>
  </w:style>
  <w:style w:type="numbering" w:customStyle="1" w:styleId="342">
    <w:name w:val="Нет списка34"/>
    <w:next w:val="ac"/>
    <w:uiPriority w:val="99"/>
    <w:semiHidden/>
    <w:unhideWhenUsed/>
    <w:rsid w:val="000766BA"/>
  </w:style>
  <w:style w:type="numbering" w:customStyle="1" w:styleId="442">
    <w:name w:val="Нет списка44"/>
    <w:next w:val="ac"/>
    <w:uiPriority w:val="99"/>
    <w:semiHidden/>
    <w:unhideWhenUsed/>
    <w:rsid w:val="000766BA"/>
  </w:style>
  <w:style w:type="table" w:customStyle="1" w:styleId="1131">
    <w:name w:val="Стиль таблицы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1">
    <w:name w:val="Стиль таблицы12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530">
    <w:name w:val="Нет списка53"/>
    <w:next w:val="ac"/>
    <w:uiPriority w:val="99"/>
    <w:semiHidden/>
    <w:unhideWhenUsed/>
    <w:rsid w:val="000766BA"/>
  </w:style>
  <w:style w:type="numbering" w:customStyle="1" w:styleId="1230">
    <w:name w:val="Нет списка123"/>
    <w:next w:val="ac"/>
    <w:uiPriority w:val="99"/>
    <w:semiHidden/>
    <w:unhideWhenUsed/>
    <w:rsid w:val="000766BA"/>
  </w:style>
  <w:style w:type="numbering" w:customStyle="1" w:styleId="11140">
    <w:name w:val="Нет списка1114"/>
    <w:next w:val="ac"/>
    <w:uiPriority w:val="99"/>
    <w:semiHidden/>
    <w:unhideWhenUsed/>
    <w:rsid w:val="000766BA"/>
  </w:style>
  <w:style w:type="numbering" w:customStyle="1" w:styleId="2230">
    <w:name w:val="Стиль223"/>
    <w:rsid w:val="000766BA"/>
  </w:style>
  <w:style w:type="numbering" w:customStyle="1" w:styleId="11113">
    <w:name w:val="Нет списка11113"/>
    <w:next w:val="ac"/>
    <w:uiPriority w:val="99"/>
    <w:semiHidden/>
    <w:unhideWhenUsed/>
    <w:rsid w:val="000766BA"/>
  </w:style>
  <w:style w:type="numbering" w:customStyle="1" w:styleId="2131">
    <w:name w:val="Нет списка213"/>
    <w:next w:val="ac"/>
    <w:uiPriority w:val="99"/>
    <w:semiHidden/>
    <w:unhideWhenUsed/>
    <w:rsid w:val="000766BA"/>
  </w:style>
  <w:style w:type="numbering" w:customStyle="1" w:styleId="3130">
    <w:name w:val="Стиль313"/>
    <w:rsid w:val="000766BA"/>
  </w:style>
  <w:style w:type="numbering" w:customStyle="1" w:styleId="21130">
    <w:name w:val="Стиль2113"/>
    <w:rsid w:val="000766BA"/>
  </w:style>
  <w:style w:type="numbering" w:customStyle="1" w:styleId="4130">
    <w:name w:val="Стиль413"/>
    <w:rsid w:val="000766BA"/>
  </w:style>
  <w:style w:type="numbering" w:customStyle="1" w:styleId="1413">
    <w:name w:val="Стиль многоуровневый 14 пт полужирный13"/>
    <w:rsid w:val="000766BA"/>
  </w:style>
  <w:style w:type="numbering" w:customStyle="1" w:styleId="132">
    <w:name w:val="Статья / Раздел13"/>
    <w:basedOn w:val="ac"/>
    <w:next w:val="a8"/>
    <w:unhideWhenUsed/>
    <w:rsid w:val="000766BA"/>
  </w:style>
  <w:style w:type="numbering" w:customStyle="1" w:styleId="3131">
    <w:name w:val="Нет списка313"/>
    <w:next w:val="ac"/>
    <w:uiPriority w:val="99"/>
    <w:semiHidden/>
    <w:unhideWhenUsed/>
    <w:rsid w:val="000766BA"/>
  </w:style>
  <w:style w:type="numbering" w:customStyle="1" w:styleId="4131">
    <w:name w:val="Нет списка413"/>
    <w:next w:val="ac"/>
    <w:uiPriority w:val="99"/>
    <w:semiHidden/>
    <w:unhideWhenUsed/>
    <w:rsid w:val="000766BA"/>
  </w:style>
  <w:style w:type="numbering" w:customStyle="1" w:styleId="620">
    <w:name w:val="Нет списка62"/>
    <w:next w:val="ac"/>
    <w:uiPriority w:val="99"/>
    <w:semiHidden/>
    <w:unhideWhenUsed/>
    <w:rsid w:val="000766BA"/>
  </w:style>
  <w:style w:type="numbering" w:customStyle="1" w:styleId="1320">
    <w:name w:val="Нет списка132"/>
    <w:next w:val="ac"/>
    <w:uiPriority w:val="99"/>
    <w:semiHidden/>
    <w:unhideWhenUsed/>
    <w:rsid w:val="000766BA"/>
  </w:style>
  <w:style w:type="numbering" w:customStyle="1" w:styleId="1122">
    <w:name w:val="Нет списка1122"/>
    <w:next w:val="ac"/>
    <w:uiPriority w:val="99"/>
    <w:semiHidden/>
    <w:unhideWhenUsed/>
    <w:rsid w:val="000766BA"/>
  </w:style>
  <w:style w:type="numbering" w:customStyle="1" w:styleId="2320">
    <w:name w:val="Стиль232"/>
    <w:rsid w:val="000766BA"/>
  </w:style>
  <w:style w:type="numbering" w:customStyle="1" w:styleId="111220">
    <w:name w:val="Нет списка11122"/>
    <w:next w:val="ac"/>
    <w:uiPriority w:val="99"/>
    <w:semiHidden/>
    <w:unhideWhenUsed/>
    <w:rsid w:val="000766BA"/>
  </w:style>
  <w:style w:type="numbering" w:customStyle="1" w:styleId="2221">
    <w:name w:val="Нет списка222"/>
    <w:next w:val="ac"/>
    <w:uiPriority w:val="99"/>
    <w:semiHidden/>
    <w:unhideWhenUsed/>
    <w:rsid w:val="000766BA"/>
  </w:style>
  <w:style w:type="numbering" w:customStyle="1" w:styleId="3220">
    <w:name w:val="Стиль322"/>
    <w:rsid w:val="000766BA"/>
  </w:style>
  <w:style w:type="numbering" w:customStyle="1" w:styleId="2122">
    <w:name w:val="Стиль2122"/>
    <w:rsid w:val="000766BA"/>
  </w:style>
  <w:style w:type="numbering" w:customStyle="1" w:styleId="422">
    <w:name w:val="Стиль422"/>
    <w:rsid w:val="000766BA"/>
  </w:style>
  <w:style w:type="numbering" w:customStyle="1" w:styleId="1422">
    <w:name w:val="Стиль многоуровневый 14 пт полужирный22"/>
    <w:rsid w:val="000766BA"/>
  </w:style>
  <w:style w:type="numbering" w:customStyle="1" w:styleId="226">
    <w:name w:val="Статья / Раздел22"/>
    <w:basedOn w:val="ac"/>
    <w:next w:val="a8"/>
    <w:unhideWhenUsed/>
    <w:rsid w:val="000766BA"/>
  </w:style>
  <w:style w:type="numbering" w:customStyle="1" w:styleId="3221">
    <w:name w:val="Нет списка322"/>
    <w:next w:val="ac"/>
    <w:uiPriority w:val="99"/>
    <w:semiHidden/>
    <w:unhideWhenUsed/>
    <w:rsid w:val="000766BA"/>
  </w:style>
  <w:style w:type="numbering" w:customStyle="1" w:styleId="4220">
    <w:name w:val="Нет списка422"/>
    <w:next w:val="ac"/>
    <w:uiPriority w:val="99"/>
    <w:semiHidden/>
    <w:unhideWhenUsed/>
    <w:rsid w:val="000766BA"/>
  </w:style>
  <w:style w:type="numbering" w:customStyle="1" w:styleId="512">
    <w:name w:val="Нет списка512"/>
    <w:next w:val="ac"/>
    <w:uiPriority w:val="99"/>
    <w:semiHidden/>
    <w:unhideWhenUsed/>
    <w:rsid w:val="000766BA"/>
  </w:style>
  <w:style w:type="numbering" w:customStyle="1" w:styleId="1212">
    <w:name w:val="Нет списка1212"/>
    <w:next w:val="ac"/>
    <w:uiPriority w:val="99"/>
    <w:semiHidden/>
    <w:unhideWhenUsed/>
    <w:rsid w:val="000766BA"/>
  </w:style>
  <w:style w:type="numbering" w:customStyle="1" w:styleId="1111130">
    <w:name w:val="Нет списка111113"/>
    <w:next w:val="ac"/>
    <w:uiPriority w:val="99"/>
    <w:semiHidden/>
    <w:unhideWhenUsed/>
    <w:rsid w:val="000766BA"/>
  </w:style>
  <w:style w:type="table" w:customStyle="1" w:styleId="11131">
    <w:name w:val="Стиль таблицы1113"/>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numbering" w:customStyle="1" w:styleId="2212">
    <w:name w:val="Стиль2212"/>
    <w:rsid w:val="000766BA"/>
  </w:style>
  <w:style w:type="numbering" w:customStyle="1" w:styleId="1111113">
    <w:name w:val="Нет списка1111113"/>
    <w:next w:val="ac"/>
    <w:uiPriority w:val="99"/>
    <w:semiHidden/>
    <w:unhideWhenUsed/>
    <w:rsid w:val="000766BA"/>
  </w:style>
  <w:style w:type="numbering" w:customStyle="1" w:styleId="21121">
    <w:name w:val="Нет списка2112"/>
    <w:next w:val="ac"/>
    <w:uiPriority w:val="99"/>
    <w:semiHidden/>
    <w:unhideWhenUsed/>
    <w:rsid w:val="000766BA"/>
  </w:style>
  <w:style w:type="numbering" w:customStyle="1" w:styleId="31120">
    <w:name w:val="Стиль3112"/>
    <w:rsid w:val="000766BA"/>
  </w:style>
  <w:style w:type="numbering" w:customStyle="1" w:styleId="21112">
    <w:name w:val="Стиль21112"/>
    <w:rsid w:val="000766BA"/>
  </w:style>
  <w:style w:type="numbering" w:customStyle="1" w:styleId="4112">
    <w:name w:val="Стиль4112"/>
    <w:rsid w:val="000766BA"/>
  </w:style>
  <w:style w:type="numbering" w:customStyle="1" w:styleId="14112">
    <w:name w:val="Стиль многоуровневый 14 пт полужирный112"/>
    <w:rsid w:val="000766BA"/>
  </w:style>
  <w:style w:type="numbering" w:customStyle="1" w:styleId="1123">
    <w:name w:val="Статья / Раздел112"/>
    <w:basedOn w:val="ac"/>
    <w:next w:val="a8"/>
    <w:unhideWhenUsed/>
    <w:rsid w:val="000766BA"/>
  </w:style>
  <w:style w:type="numbering" w:customStyle="1" w:styleId="31121">
    <w:name w:val="Нет списка3112"/>
    <w:next w:val="ac"/>
    <w:uiPriority w:val="99"/>
    <w:semiHidden/>
    <w:unhideWhenUsed/>
    <w:rsid w:val="000766BA"/>
  </w:style>
  <w:style w:type="numbering" w:customStyle="1" w:styleId="41120">
    <w:name w:val="Нет списка4112"/>
    <w:next w:val="ac"/>
    <w:uiPriority w:val="99"/>
    <w:semiHidden/>
    <w:unhideWhenUsed/>
    <w:rsid w:val="000766BA"/>
  </w:style>
  <w:style w:type="table" w:customStyle="1" w:styleId="111121">
    <w:name w:val="Стиль таблицы11112"/>
    <w:basedOn w:val="afffff7"/>
    <w:rsid w:val="000766BA"/>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c">
    <w:name w:val="Таблица ОРГРЭС11"/>
    <w:basedOn w:val="ab"/>
    <w:next w:val="ad"/>
    <w:uiPriority w:val="59"/>
    <w:rsid w:val="00544D05"/>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b"/>
    <w:next w:val="ad"/>
    <w:uiPriority w:val="59"/>
    <w:rsid w:val="00C63CE1"/>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2263">
      <w:bodyDiv w:val="1"/>
      <w:marLeft w:val="0"/>
      <w:marRight w:val="0"/>
      <w:marTop w:val="0"/>
      <w:marBottom w:val="0"/>
      <w:divBdr>
        <w:top w:val="none" w:sz="0" w:space="0" w:color="auto"/>
        <w:left w:val="none" w:sz="0" w:space="0" w:color="auto"/>
        <w:bottom w:val="none" w:sz="0" w:space="0" w:color="auto"/>
        <w:right w:val="none" w:sz="0" w:space="0" w:color="auto"/>
      </w:divBdr>
    </w:div>
    <w:div w:id="40981809">
      <w:bodyDiv w:val="1"/>
      <w:marLeft w:val="0"/>
      <w:marRight w:val="0"/>
      <w:marTop w:val="0"/>
      <w:marBottom w:val="0"/>
      <w:divBdr>
        <w:top w:val="none" w:sz="0" w:space="0" w:color="auto"/>
        <w:left w:val="none" w:sz="0" w:space="0" w:color="auto"/>
        <w:bottom w:val="none" w:sz="0" w:space="0" w:color="auto"/>
        <w:right w:val="none" w:sz="0" w:space="0" w:color="auto"/>
      </w:divBdr>
    </w:div>
    <w:div w:id="82143025">
      <w:bodyDiv w:val="1"/>
      <w:marLeft w:val="0"/>
      <w:marRight w:val="0"/>
      <w:marTop w:val="0"/>
      <w:marBottom w:val="0"/>
      <w:divBdr>
        <w:top w:val="none" w:sz="0" w:space="0" w:color="auto"/>
        <w:left w:val="none" w:sz="0" w:space="0" w:color="auto"/>
        <w:bottom w:val="none" w:sz="0" w:space="0" w:color="auto"/>
        <w:right w:val="none" w:sz="0" w:space="0" w:color="auto"/>
      </w:divBdr>
    </w:div>
    <w:div w:id="136147467">
      <w:bodyDiv w:val="1"/>
      <w:marLeft w:val="0"/>
      <w:marRight w:val="0"/>
      <w:marTop w:val="0"/>
      <w:marBottom w:val="0"/>
      <w:divBdr>
        <w:top w:val="none" w:sz="0" w:space="0" w:color="auto"/>
        <w:left w:val="none" w:sz="0" w:space="0" w:color="auto"/>
        <w:bottom w:val="none" w:sz="0" w:space="0" w:color="auto"/>
        <w:right w:val="none" w:sz="0" w:space="0" w:color="auto"/>
      </w:divBdr>
    </w:div>
    <w:div w:id="189226900">
      <w:bodyDiv w:val="1"/>
      <w:marLeft w:val="0"/>
      <w:marRight w:val="0"/>
      <w:marTop w:val="0"/>
      <w:marBottom w:val="0"/>
      <w:divBdr>
        <w:top w:val="none" w:sz="0" w:space="0" w:color="auto"/>
        <w:left w:val="none" w:sz="0" w:space="0" w:color="auto"/>
        <w:bottom w:val="none" w:sz="0" w:space="0" w:color="auto"/>
        <w:right w:val="none" w:sz="0" w:space="0" w:color="auto"/>
      </w:divBdr>
    </w:div>
    <w:div w:id="296299524">
      <w:bodyDiv w:val="1"/>
      <w:marLeft w:val="0"/>
      <w:marRight w:val="0"/>
      <w:marTop w:val="0"/>
      <w:marBottom w:val="0"/>
      <w:divBdr>
        <w:top w:val="none" w:sz="0" w:space="0" w:color="auto"/>
        <w:left w:val="none" w:sz="0" w:space="0" w:color="auto"/>
        <w:bottom w:val="none" w:sz="0" w:space="0" w:color="auto"/>
        <w:right w:val="none" w:sz="0" w:space="0" w:color="auto"/>
      </w:divBdr>
    </w:div>
    <w:div w:id="384723899">
      <w:bodyDiv w:val="1"/>
      <w:marLeft w:val="0"/>
      <w:marRight w:val="0"/>
      <w:marTop w:val="0"/>
      <w:marBottom w:val="0"/>
      <w:divBdr>
        <w:top w:val="none" w:sz="0" w:space="0" w:color="auto"/>
        <w:left w:val="none" w:sz="0" w:space="0" w:color="auto"/>
        <w:bottom w:val="none" w:sz="0" w:space="0" w:color="auto"/>
        <w:right w:val="none" w:sz="0" w:space="0" w:color="auto"/>
      </w:divBdr>
    </w:div>
    <w:div w:id="443422249">
      <w:bodyDiv w:val="1"/>
      <w:marLeft w:val="0"/>
      <w:marRight w:val="0"/>
      <w:marTop w:val="0"/>
      <w:marBottom w:val="0"/>
      <w:divBdr>
        <w:top w:val="none" w:sz="0" w:space="0" w:color="auto"/>
        <w:left w:val="none" w:sz="0" w:space="0" w:color="auto"/>
        <w:bottom w:val="none" w:sz="0" w:space="0" w:color="auto"/>
        <w:right w:val="none" w:sz="0" w:space="0" w:color="auto"/>
      </w:divBdr>
    </w:div>
    <w:div w:id="600335653">
      <w:bodyDiv w:val="1"/>
      <w:marLeft w:val="0"/>
      <w:marRight w:val="0"/>
      <w:marTop w:val="0"/>
      <w:marBottom w:val="0"/>
      <w:divBdr>
        <w:top w:val="none" w:sz="0" w:space="0" w:color="auto"/>
        <w:left w:val="none" w:sz="0" w:space="0" w:color="auto"/>
        <w:bottom w:val="none" w:sz="0" w:space="0" w:color="auto"/>
        <w:right w:val="none" w:sz="0" w:space="0" w:color="auto"/>
      </w:divBdr>
    </w:div>
    <w:div w:id="600533998">
      <w:bodyDiv w:val="1"/>
      <w:marLeft w:val="0"/>
      <w:marRight w:val="0"/>
      <w:marTop w:val="0"/>
      <w:marBottom w:val="0"/>
      <w:divBdr>
        <w:top w:val="none" w:sz="0" w:space="0" w:color="auto"/>
        <w:left w:val="none" w:sz="0" w:space="0" w:color="auto"/>
        <w:bottom w:val="none" w:sz="0" w:space="0" w:color="auto"/>
        <w:right w:val="none" w:sz="0" w:space="0" w:color="auto"/>
      </w:divBdr>
    </w:div>
    <w:div w:id="632901987">
      <w:bodyDiv w:val="1"/>
      <w:marLeft w:val="0"/>
      <w:marRight w:val="0"/>
      <w:marTop w:val="0"/>
      <w:marBottom w:val="0"/>
      <w:divBdr>
        <w:top w:val="none" w:sz="0" w:space="0" w:color="auto"/>
        <w:left w:val="none" w:sz="0" w:space="0" w:color="auto"/>
        <w:bottom w:val="none" w:sz="0" w:space="0" w:color="auto"/>
        <w:right w:val="none" w:sz="0" w:space="0" w:color="auto"/>
      </w:divBdr>
    </w:div>
    <w:div w:id="760950258">
      <w:bodyDiv w:val="1"/>
      <w:marLeft w:val="0"/>
      <w:marRight w:val="0"/>
      <w:marTop w:val="0"/>
      <w:marBottom w:val="0"/>
      <w:divBdr>
        <w:top w:val="none" w:sz="0" w:space="0" w:color="auto"/>
        <w:left w:val="none" w:sz="0" w:space="0" w:color="auto"/>
        <w:bottom w:val="none" w:sz="0" w:space="0" w:color="auto"/>
        <w:right w:val="none" w:sz="0" w:space="0" w:color="auto"/>
      </w:divBdr>
    </w:div>
    <w:div w:id="770391785">
      <w:bodyDiv w:val="1"/>
      <w:marLeft w:val="0"/>
      <w:marRight w:val="0"/>
      <w:marTop w:val="0"/>
      <w:marBottom w:val="0"/>
      <w:divBdr>
        <w:top w:val="none" w:sz="0" w:space="0" w:color="auto"/>
        <w:left w:val="none" w:sz="0" w:space="0" w:color="auto"/>
        <w:bottom w:val="none" w:sz="0" w:space="0" w:color="auto"/>
        <w:right w:val="none" w:sz="0" w:space="0" w:color="auto"/>
      </w:divBdr>
    </w:div>
    <w:div w:id="779421922">
      <w:bodyDiv w:val="1"/>
      <w:marLeft w:val="0"/>
      <w:marRight w:val="0"/>
      <w:marTop w:val="0"/>
      <w:marBottom w:val="0"/>
      <w:divBdr>
        <w:top w:val="none" w:sz="0" w:space="0" w:color="auto"/>
        <w:left w:val="none" w:sz="0" w:space="0" w:color="auto"/>
        <w:bottom w:val="none" w:sz="0" w:space="0" w:color="auto"/>
        <w:right w:val="none" w:sz="0" w:space="0" w:color="auto"/>
      </w:divBdr>
    </w:div>
    <w:div w:id="786002730">
      <w:bodyDiv w:val="1"/>
      <w:marLeft w:val="0"/>
      <w:marRight w:val="0"/>
      <w:marTop w:val="0"/>
      <w:marBottom w:val="0"/>
      <w:divBdr>
        <w:top w:val="none" w:sz="0" w:space="0" w:color="auto"/>
        <w:left w:val="none" w:sz="0" w:space="0" w:color="auto"/>
        <w:bottom w:val="none" w:sz="0" w:space="0" w:color="auto"/>
        <w:right w:val="none" w:sz="0" w:space="0" w:color="auto"/>
      </w:divBdr>
    </w:div>
    <w:div w:id="852761415">
      <w:bodyDiv w:val="1"/>
      <w:marLeft w:val="0"/>
      <w:marRight w:val="0"/>
      <w:marTop w:val="0"/>
      <w:marBottom w:val="0"/>
      <w:divBdr>
        <w:top w:val="none" w:sz="0" w:space="0" w:color="auto"/>
        <w:left w:val="none" w:sz="0" w:space="0" w:color="auto"/>
        <w:bottom w:val="none" w:sz="0" w:space="0" w:color="auto"/>
        <w:right w:val="none" w:sz="0" w:space="0" w:color="auto"/>
      </w:divBdr>
    </w:div>
    <w:div w:id="897395382">
      <w:bodyDiv w:val="1"/>
      <w:marLeft w:val="0"/>
      <w:marRight w:val="0"/>
      <w:marTop w:val="0"/>
      <w:marBottom w:val="0"/>
      <w:divBdr>
        <w:top w:val="none" w:sz="0" w:space="0" w:color="auto"/>
        <w:left w:val="none" w:sz="0" w:space="0" w:color="auto"/>
        <w:bottom w:val="none" w:sz="0" w:space="0" w:color="auto"/>
        <w:right w:val="none" w:sz="0" w:space="0" w:color="auto"/>
      </w:divBdr>
    </w:div>
    <w:div w:id="910777864">
      <w:bodyDiv w:val="1"/>
      <w:marLeft w:val="0"/>
      <w:marRight w:val="0"/>
      <w:marTop w:val="0"/>
      <w:marBottom w:val="0"/>
      <w:divBdr>
        <w:top w:val="none" w:sz="0" w:space="0" w:color="auto"/>
        <w:left w:val="none" w:sz="0" w:space="0" w:color="auto"/>
        <w:bottom w:val="none" w:sz="0" w:space="0" w:color="auto"/>
        <w:right w:val="none" w:sz="0" w:space="0" w:color="auto"/>
      </w:divBdr>
    </w:div>
    <w:div w:id="980236680">
      <w:bodyDiv w:val="1"/>
      <w:marLeft w:val="0"/>
      <w:marRight w:val="0"/>
      <w:marTop w:val="0"/>
      <w:marBottom w:val="0"/>
      <w:divBdr>
        <w:top w:val="none" w:sz="0" w:space="0" w:color="auto"/>
        <w:left w:val="none" w:sz="0" w:space="0" w:color="auto"/>
        <w:bottom w:val="none" w:sz="0" w:space="0" w:color="auto"/>
        <w:right w:val="none" w:sz="0" w:space="0" w:color="auto"/>
      </w:divBdr>
    </w:div>
    <w:div w:id="1078790702">
      <w:bodyDiv w:val="1"/>
      <w:marLeft w:val="0"/>
      <w:marRight w:val="0"/>
      <w:marTop w:val="0"/>
      <w:marBottom w:val="0"/>
      <w:divBdr>
        <w:top w:val="none" w:sz="0" w:space="0" w:color="auto"/>
        <w:left w:val="none" w:sz="0" w:space="0" w:color="auto"/>
        <w:bottom w:val="none" w:sz="0" w:space="0" w:color="auto"/>
        <w:right w:val="none" w:sz="0" w:space="0" w:color="auto"/>
      </w:divBdr>
    </w:div>
    <w:div w:id="1156997230">
      <w:bodyDiv w:val="1"/>
      <w:marLeft w:val="0"/>
      <w:marRight w:val="0"/>
      <w:marTop w:val="0"/>
      <w:marBottom w:val="0"/>
      <w:divBdr>
        <w:top w:val="none" w:sz="0" w:space="0" w:color="auto"/>
        <w:left w:val="none" w:sz="0" w:space="0" w:color="auto"/>
        <w:bottom w:val="none" w:sz="0" w:space="0" w:color="auto"/>
        <w:right w:val="none" w:sz="0" w:space="0" w:color="auto"/>
      </w:divBdr>
    </w:div>
    <w:div w:id="1218935906">
      <w:bodyDiv w:val="1"/>
      <w:marLeft w:val="0"/>
      <w:marRight w:val="0"/>
      <w:marTop w:val="0"/>
      <w:marBottom w:val="0"/>
      <w:divBdr>
        <w:top w:val="none" w:sz="0" w:space="0" w:color="auto"/>
        <w:left w:val="none" w:sz="0" w:space="0" w:color="auto"/>
        <w:bottom w:val="none" w:sz="0" w:space="0" w:color="auto"/>
        <w:right w:val="none" w:sz="0" w:space="0" w:color="auto"/>
      </w:divBdr>
    </w:div>
    <w:div w:id="1242789128">
      <w:bodyDiv w:val="1"/>
      <w:marLeft w:val="0"/>
      <w:marRight w:val="0"/>
      <w:marTop w:val="0"/>
      <w:marBottom w:val="0"/>
      <w:divBdr>
        <w:top w:val="none" w:sz="0" w:space="0" w:color="auto"/>
        <w:left w:val="none" w:sz="0" w:space="0" w:color="auto"/>
        <w:bottom w:val="none" w:sz="0" w:space="0" w:color="auto"/>
        <w:right w:val="none" w:sz="0" w:space="0" w:color="auto"/>
      </w:divBdr>
    </w:div>
    <w:div w:id="1400639958">
      <w:bodyDiv w:val="1"/>
      <w:marLeft w:val="0"/>
      <w:marRight w:val="0"/>
      <w:marTop w:val="0"/>
      <w:marBottom w:val="0"/>
      <w:divBdr>
        <w:top w:val="none" w:sz="0" w:space="0" w:color="auto"/>
        <w:left w:val="none" w:sz="0" w:space="0" w:color="auto"/>
        <w:bottom w:val="none" w:sz="0" w:space="0" w:color="auto"/>
        <w:right w:val="none" w:sz="0" w:space="0" w:color="auto"/>
      </w:divBdr>
    </w:div>
    <w:div w:id="1447196763">
      <w:bodyDiv w:val="1"/>
      <w:marLeft w:val="0"/>
      <w:marRight w:val="0"/>
      <w:marTop w:val="0"/>
      <w:marBottom w:val="0"/>
      <w:divBdr>
        <w:top w:val="none" w:sz="0" w:space="0" w:color="auto"/>
        <w:left w:val="none" w:sz="0" w:space="0" w:color="auto"/>
        <w:bottom w:val="none" w:sz="0" w:space="0" w:color="auto"/>
        <w:right w:val="none" w:sz="0" w:space="0" w:color="auto"/>
      </w:divBdr>
    </w:div>
    <w:div w:id="1521429263">
      <w:bodyDiv w:val="1"/>
      <w:marLeft w:val="0"/>
      <w:marRight w:val="0"/>
      <w:marTop w:val="0"/>
      <w:marBottom w:val="0"/>
      <w:divBdr>
        <w:top w:val="none" w:sz="0" w:space="0" w:color="auto"/>
        <w:left w:val="none" w:sz="0" w:space="0" w:color="auto"/>
        <w:bottom w:val="none" w:sz="0" w:space="0" w:color="auto"/>
        <w:right w:val="none" w:sz="0" w:space="0" w:color="auto"/>
      </w:divBdr>
    </w:div>
    <w:div w:id="1576937434">
      <w:bodyDiv w:val="1"/>
      <w:marLeft w:val="0"/>
      <w:marRight w:val="0"/>
      <w:marTop w:val="0"/>
      <w:marBottom w:val="0"/>
      <w:divBdr>
        <w:top w:val="none" w:sz="0" w:space="0" w:color="auto"/>
        <w:left w:val="none" w:sz="0" w:space="0" w:color="auto"/>
        <w:bottom w:val="none" w:sz="0" w:space="0" w:color="auto"/>
        <w:right w:val="none" w:sz="0" w:space="0" w:color="auto"/>
      </w:divBdr>
    </w:div>
    <w:div w:id="1586181258">
      <w:bodyDiv w:val="1"/>
      <w:marLeft w:val="0"/>
      <w:marRight w:val="0"/>
      <w:marTop w:val="0"/>
      <w:marBottom w:val="0"/>
      <w:divBdr>
        <w:top w:val="none" w:sz="0" w:space="0" w:color="auto"/>
        <w:left w:val="none" w:sz="0" w:space="0" w:color="auto"/>
        <w:bottom w:val="none" w:sz="0" w:space="0" w:color="auto"/>
        <w:right w:val="none" w:sz="0" w:space="0" w:color="auto"/>
      </w:divBdr>
    </w:div>
    <w:div w:id="1725594531">
      <w:bodyDiv w:val="1"/>
      <w:marLeft w:val="0"/>
      <w:marRight w:val="0"/>
      <w:marTop w:val="0"/>
      <w:marBottom w:val="0"/>
      <w:divBdr>
        <w:top w:val="none" w:sz="0" w:space="0" w:color="auto"/>
        <w:left w:val="none" w:sz="0" w:space="0" w:color="auto"/>
        <w:bottom w:val="none" w:sz="0" w:space="0" w:color="auto"/>
        <w:right w:val="none" w:sz="0" w:space="0" w:color="auto"/>
      </w:divBdr>
    </w:div>
    <w:div w:id="1763379694">
      <w:bodyDiv w:val="1"/>
      <w:marLeft w:val="0"/>
      <w:marRight w:val="0"/>
      <w:marTop w:val="0"/>
      <w:marBottom w:val="0"/>
      <w:divBdr>
        <w:top w:val="none" w:sz="0" w:space="0" w:color="auto"/>
        <w:left w:val="none" w:sz="0" w:space="0" w:color="auto"/>
        <w:bottom w:val="none" w:sz="0" w:space="0" w:color="auto"/>
        <w:right w:val="none" w:sz="0" w:space="0" w:color="auto"/>
      </w:divBdr>
    </w:div>
    <w:div w:id="1791316849">
      <w:bodyDiv w:val="1"/>
      <w:marLeft w:val="0"/>
      <w:marRight w:val="0"/>
      <w:marTop w:val="0"/>
      <w:marBottom w:val="0"/>
      <w:divBdr>
        <w:top w:val="none" w:sz="0" w:space="0" w:color="auto"/>
        <w:left w:val="none" w:sz="0" w:space="0" w:color="auto"/>
        <w:bottom w:val="none" w:sz="0" w:space="0" w:color="auto"/>
        <w:right w:val="none" w:sz="0" w:space="0" w:color="auto"/>
      </w:divBdr>
    </w:div>
    <w:div w:id="1805653620">
      <w:bodyDiv w:val="1"/>
      <w:marLeft w:val="0"/>
      <w:marRight w:val="0"/>
      <w:marTop w:val="0"/>
      <w:marBottom w:val="0"/>
      <w:divBdr>
        <w:top w:val="none" w:sz="0" w:space="0" w:color="auto"/>
        <w:left w:val="none" w:sz="0" w:space="0" w:color="auto"/>
        <w:bottom w:val="none" w:sz="0" w:space="0" w:color="auto"/>
        <w:right w:val="none" w:sz="0" w:space="0" w:color="auto"/>
      </w:divBdr>
    </w:div>
    <w:div w:id="1883397536">
      <w:bodyDiv w:val="1"/>
      <w:marLeft w:val="0"/>
      <w:marRight w:val="0"/>
      <w:marTop w:val="0"/>
      <w:marBottom w:val="0"/>
      <w:divBdr>
        <w:top w:val="none" w:sz="0" w:space="0" w:color="auto"/>
        <w:left w:val="none" w:sz="0" w:space="0" w:color="auto"/>
        <w:bottom w:val="none" w:sz="0" w:space="0" w:color="auto"/>
        <w:right w:val="none" w:sz="0" w:space="0" w:color="auto"/>
      </w:divBdr>
    </w:div>
    <w:div w:id="1935671544">
      <w:bodyDiv w:val="1"/>
      <w:marLeft w:val="0"/>
      <w:marRight w:val="0"/>
      <w:marTop w:val="0"/>
      <w:marBottom w:val="0"/>
      <w:divBdr>
        <w:top w:val="none" w:sz="0" w:space="0" w:color="auto"/>
        <w:left w:val="none" w:sz="0" w:space="0" w:color="auto"/>
        <w:bottom w:val="none" w:sz="0" w:space="0" w:color="auto"/>
        <w:right w:val="none" w:sz="0" w:space="0" w:color="auto"/>
      </w:divBdr>
    </w:div>
    <w:div w:id="2088913811">
      <w:bodyDiv w:val="1"/>
      <w:marLeft w:val="0"/>
      <w:marRight w:val="0"/>
      <w:marTop w:val="0"/>
      <w:marBottom w:val="0"/>
      <w:divBdr>
        <w:top w:val="none" w:sz="0" w:space="0" w:color="auto"/>
        <w:left w:val="none" w:sz="0" w:space="0" w:color="auto"/>
        <w:bottom w:val="none" w:sz="0" w:space="0" w:color="auto"/>
        <w:right w:val="none" w:sz="0" w:space="0" w:color="auto"/>
      </w:divBdr>
    </w:div>
    <w:div w:id="211124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918E-0F9C-484C-A7BE-79D25133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10</Pages>
  <Words>1560</Words>
  <Characters>8892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Мустафин П.Ш.</dc:creator>
  <cp:lastModifiedBy>R.Pokrasin</cp:lastModifiedBy>
  <cp:revision>1560</cp:revision>
  <cp:lastPrinted>2025-06-16T06:17:00Z</cp:lastPrinted>
  <dcterms:created xsi:type="dcterms:W3CDTF">2023-05-15T10:17:00Z</dcterms:created>
  <dcterms:modified xsi:type="dcterms:W3CDTF">2026-05-19T06:53:00Z</dcterms:modified>
</cp:coreProperties>
</file>